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3A" w:rsidRPr="00D047CE" w:rsidRDefault="008A353A" w:rsidP="00D047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 xml:space="preserve">Поурочный план </w:t>
      </w:r>
    </w:p>
    <w:p w:rsidR="008A353A" w:rsidRPr="00D047CE" w:rsidRDefault="008A353A" w:rsidP="00D047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proofErr w:type="spellStart"/>
      <w:r w:rsidRPr="00D047CE">
        <w:rPr>
          <w:rFonts w:ascii="Arial" w:hAnsi="Arial" w:cs="Arial"/>
          <w:b/>
          <w:bCs/>
          <w:color w:val="000000"/>
        </w:rPr>
        <w:t>Предмет</w:t>
      </w:r>
      <w:proofErr w:type="gramStart"/>
      <w:r w:rsidRPr="00D047CE">
        <w:rPr>
          <w:rFonts w:ascii="Arial" w:hAnsi="Arial" w:cs="Arial"/>
          <w:b/>
          <w:bCs/>
          <w:color w:val="000000"/>
        </w:rPr>
        <w:t>:р</w:t>
      </w:r>
      <w:proofErr w:type="gramEnd"/>
      <w:r w:rsidRPr="00D047CE">
        <w:rPr>
          <w:rFonts w:ascii="Arial" w:hAnsi="Arial" w:cs="Arial"/>
          <w:b/>
          <w:bCs/>
          <w:color w:val="000000"/>
        </w:rPr>
        <w:t>усский</w:t>
      </w:r>
      <w:proofErr w:type="spellEnd"/>
      <w:r w:rsidRPr="00D047CE">
        <w:rPr>
          <w:rFonts w:ascii="Arial" w:hAnsi="Arial" w:cs="Arial"/>
          <w:b/>
          <w:bCs/>
          <w:color w:val="000000"/>
        </w:rPr>
        <w:t xml:space="preserve"> язык</w:t>
      </w:r>
    </w:p>
    <w:p w:rsidR="008A353A" w:rsidRPr="00D047CE" w:rsidRDefault="008A353A" w:rsidP="00D047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Класс:6</w:t>
      </w:r>
    </w:p>
    <w:p w:rsidR="008A353A" w:rsidRPr="00D047CE" w:rsidRDefault="008A353A" w:rsidP="00D047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proofErr w:type="spellStart"/>
      <w:r w:rsidRPr="00D047CE">
        <w:rPr>
          <w:rFonts w:ascii="Arial" w:hAnsi="Arial" w:cs="Arial"/>
          <w:b/>
          <w:bCs/>
          <w:color w:val="000000"/>
        </w:rPr>
        <w:t>Учитель</w:t>
      </w:r>
      <w:proofErr w:type="gramStart"/>
      <w:r w:rsidRPr="00D047CE">
        <w:rPr>
          <w:rFonts w:ascii="Arial" w:hAnsi="Arial" w:cs="Arial"/>
          <w:b/>
          <w:bCs/>
          <w:color w:val="000000"/>
        </w:rPr>
        <w:t>:С</w:t>
      </w:r>
      <w:proofErr w:type="gramEnd"/>
      <w:r w:rsidRPr="00D047CE">
        <w:rPr>
          <w:rFonts w:ascii="Arial" w:hAnsi="Arial" w:cs="Arial"/>
          <w:b/>
          <w:bCs/>
          <w:color w:val="000000"/>
        </w:rPr>
        <w:t>адыкова</w:t>
      </w:r>
      <w:proofErr w:type="spellEnd"/>
      <w:r w:rsidRPr="00D047C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047CE">
        <w:rPr>
          <w:rFonts w:ascii="Arial" w:hAnsi="Arial" w:cs="Arial"/>
          <w:b/>
          <w:bCs/>
          <w:color w:val="000000"/>
        </w:rPr>
        <w:t>Айсулуу</w:t>
      </w:r>
      <w:proofErr w:type="spellEnd"/>
      <w:r w:rsidRPr="00D047C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047CE">
        <w:rPr>
          <w:rFonts w:ascii="Arial" w:hAnsi="Arial" w:cs="Arial"/>
          <w:b/>
          <w:bCs/>
          <w:color w:val="000000"/>
        </w:rPr>
        <w:t>Капаровна</w:t>
      </w:r>
      <w:proofErr w:type="spellEnd"/>
    </w:p>
    <w:p w:rsidR="008A353A" w:rsidRPr="00D047CE" w:rsidRDefault="008A353A" w:rsidP="00D047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 xml:space="preserve">Тема: </w:t>
      </w:r>
      <w:r w:rsidRPr="00D047CE">
        <w:rPr>
          <w:rFonts w:ascii="Arial" w:hAnsi="Arial" w:cs="Arial"/>
          <w:b/>
          <w:bCs/>
          <w:color w:val="000000"/>
        </w:rPr>
        <w:t>«Относительные местоимения»</w:t>
      </w:r>
    </w:p>
    <w:p w:rsidR="008A353A" w:rsidRPr="00D047CE" w:rsidRDefault="008A353A" w:rsidP="00D047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Урок:-2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Тип урока</w:t>
      </w:r>
      <w:r w:rsidRPr="00D047CE">
        <w:rPr>
          <w:rFonts w:ascii="Arial" w:hAnsi="Arial" w:cs="Arial"/>
          <w:color w:val="000000"/>
        </w:rPr>
        <w:t>: комбинированный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Оборудование урока</w:t>
      </w:r>
      <w:r w:rsidR="00D047CE">
        <w:rPr>
          <w:rFonts w:ascii="Arial" w:hAnsi="Arial" w:cs="Arial"/>
          <w:color w:val="000000"/>
        </w:rPr>
        <w:t>: учебник 6 класса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Цели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Обучающие: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познакомиться с новым разрядом местоимений (</w:t>
      </w:r>
      <w:proofErr w:type="gramStart"/>
      <w:r w:rsidRPr="00D047CE">
        <w:rPr>
          <w:rFonts w:ascii="Arial" w:hAnsi="Arial" w:cs="Arial"/>
          <w:color w:val="000000"/>
        </w:rPr>
        <w:t>относительными</w:t>
      </w:r>
      <w:proofErr w:type="gramEnd"/>
      <w:r w:rsidRPr="00D047CE">
        <w:rPr>
          <w:rFonts w:ascii="Arial" w:hAnsi="Arial" w:cs="Arial"/>
          <w:color w:val="000000"/>
        </w:rPr>
        <w:t>),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раскрыть особенности этого вида местоимений,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научиться отличать относительные местоимения от других разрядов,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определять функции относительных местоимений в предложении.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Развивающие: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развивать морфологические умения (различать части речи и определять их морфологические признаки),</w:t>
      </w:r>
    </w:p>
    <w:p w:rsidR="008A353A" w:rsidRPr="00D047CE" w:rsidRDefault="008A353A" w:rsidP="00D047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 xml:space="preserve">- развивать орфографические умения (применять нужные правила к орфограммам), 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Воспитывающие: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воспитывать любовь к природе, эстетический вкус.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Ход урока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Организационный момент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Взаимное приветствие.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Ребята, всё ли у вас получилось в домашней работе?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Ученики записывают число, «классная работа».</w:t>
      </w:r>
    </w:p>
    <w:p w:rsidR="006A1F71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Рада, что у вас всё в домашней работе получилось.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 xml:space="preserve"> </w:t>
      </w:r>
      <w:r w:rsidRPr="00D047CE">
        <w:rPr>
          <w:rFonts w:ascii="Arial" w:hAnsi="Arial" w:cs="Arial"/>
          <w:b/>
          <w:bCs/>
          <w:color w:val="000000"/>
        </w:rPr>
        <w:t>I</w:t>
      </w:r>
      <w:r w:rsidRPr="00D047CE">
        <w:rPr>
          <w:rFonts w:ascii="Arial" w:hAnsi="Arial" w:cs="Arial"/>
          <w:color w:val="000000"/>
        </w:rPr>
        <w:t>. </w:t>
      </w:r>
      <w:r w:rsidRPr="00D047CE">
        <w:rPr>
          <w:rFonts w:ascii="Arial" w:hAnsi="Arial" w:cs="Arial"/>
          <w:b/>
          <w:bCs/>
          <w:color w:val="000000"/>
        </w:rPr>
        <w:t>Повторение и закрепление полученных знаний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Вопросы и задания повторительного характера в игровой форме (см. материал презентации)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(Фронтальная работа)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1.Какая часть речи называется местоимением?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2. В каком местоимении два звука, но одна буква? (Я)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3. Какие два личных местоимения мешают движению по дорогам? (Ямы)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4. Сколько личных местоимений в слове семья? (семь)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5. Первый слог – личное местоимение, второй – детская болезнь. Вместе получается слово, обозначающее предмет, который помогает судну удержаться на месте? (Якорь)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6. Первый слог – личное местоимение, второй – звук, который издает лягушка. Вместе – овощ. (Тыква)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 xml:space="preserve">7. Как правильно сформулировать свое чувство тоски по близким людям? Продолжите: </w:t>
      </w:r>
      <w:proofErr w:type="gramStart"/>
      <w:r w:rsidRPr="00D047CE">
        <w:rPr>
          <w:rFonts w:ascii="Arial" w:hAnsi="Arial" w:cs="Arial"/>
          <w:color w:val="000000"/>
        </w:rPr>
        <w:t>«Грущу по …», «Тоскую по …» (грущу по вас, не по вам; тоскую по вас)</w:t>
      </w:r>
      <w:proofErr w:type="gramEnd"/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 xml:space="preserve">8. </w:t>
      </w:r>
      <w:proofErr w:type="gramStart"/>
      <w:r w:rsidRPr="00D047CE">
        <w:rPr>
          <w:rFonts w:ascii="Arial" w:hAnsi="Arial" w:cs="Arial"/>
          <w:color w:val="000000"/>
        </w:rPr>
        <w:t>Укажите глаголы, в которых спряталось возвратное местоимение: записываю, присылаешь, учиться, кружит, кружиться, ошибается.</w:t>
      </w:r>
      <w:proofErr w:type="gramEnd"/>
      <w:r w:rsidRPr="00D047CE">
        <w:rPr>
          <w:rFonts w:ascii="Arial" w:hAnsi="Arial" w:cs="Arial"/>
          <w:color w:val="000000"/>
        </w:rPr>
        <w:t xml:space="preserve"> (Учиться, кружиться, ошибается)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Ребята, скажите, какие разряды местоимений вам известны?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 xml:space="preserve">- Сегодня вы познакомитесь с новым разрядом местоимений – </w:t>
      </w:r>
      <w:proofErr w:type="gramStart"/>
      <w:r w:rsidRPr="00D047CE">
        <w:rPr>
          <w:rFonts w:ascii="Arial" w:hAnsi="Arial" w:cs="Arial"/>
          <w:color w:val="000000"/>
        </w:rPr>
        <w:t>относительными</w:t>
      </w:r>
      <w:proofErr w:type="gramEnd"/>
      <w:r w:rsidRPr="00D047CE">
        <w:rPr>
          <w:rFonts w:ascii="Arial" w:hAnsi="Arial" w:cs="Arial"/>
          <w:color w:val="000000"/>
        </w:rPr>
        <w:t>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Запишем тему урока.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Обратимся к основному источнику знаний –</w:t>
      </w:r>
      <w:r w:rsidR="006A1F71">
        <w:rPr>
          <w:rFonts w:ascii="Arial" w:hAnsi="Arial" w:cs="Arial"/>
          <w:color w:val="000000"/>
        </w:rPr>
        <w:t xml:space="preserve"> учебнику, откройте параграф 66 на странице 191</w:t>
      </w:r>
      <w:r w:rsidRPr="00D047CE">
        <w:rPr>
          <w:rFonts w:ascii="Arial" w:hAnsi="Arial" w:cs="Arial"/>
          <w:color w:val="000000"/>
        </w:rPr>
        <w:t>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II. Изучение нового материала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1. (Метод эвристической беседы)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Работа с учебником</w:t>
      </w:r>
    </w:p>
    <w:p w:rsidR="008A353A" w:rsidRPr="00D047CE" w:rsidRDefault="006A1F71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§66 стр. 191-192</w:t>
      </w:r>
      <w:r w:rsidR="008A353A" w:rsidRPr="00D047CE">
        <w:rPr>
          <w:rFonts w:ascii="Arial" w:hAnsi="Arial" w:cs="Arial"/>
          <w:b/>
          <w:bCs/>
          <w:color w:val="000000"/>
        </w:rPr>
        <w:t xml:space="preserve"> «Относительные местоимения»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Рассмотрите предложения в материале для наблюдения.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Простыми или сложными они являются?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Попробуйте прочесть эти предложения без выделенных слов?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Что изменилось? (Предложения под цифрой I стали утвердительными, перестали быть вопросительными, а части сложных предложений под цифрой II потеряли связь между собой).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Знакомы ли вам выделенные слова в предложениях блока I? Какой частью речи они являются? (местоимениями) А к какому разряду относятся? (вопросительные)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Можем ли мы назвать выделенные слова в предложениях под цифрой II тоже вопросительными местоимениями? (Нет, поскольку эти предложения не являются вопросительными).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Получается, что сами местоимения одинаковые, но функции они будут выполнять разные. Если местоимение служит способом выражения вопроса, то оно – вопросительное, а если используется в качестве союзного средства в сложных предложениях, то это – относительное местоимение.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Ребята, обратите внимание, что относительные местоимения в предложениях мы выделяем голосом, такое явление называется </w:t>
      </w:r>
      <w:r w:rsidRPr="00D047CE">
        <w:rPr>
          <w:rFonts w:ascii="Arial" w:hAnsi="Arial" w:cs="Arial"/>
          <w:color w:val="000000"/>
          <w:u w:val="single"/>
        </w:rPr>
        <w:t>«логическим ударением».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2</w:t>
      </w:r>
      <w:r w:rsidRPr="00D047CE">
        <w:rPr>
          <w:rFonts w:ascii="Arial" w:hAnsi="Arial" w:cs="Arial"/>
          <w:color w:val="000000"/>
        </w:rPr>
        <w:t>. - Прочтите самостоятельно теоретический материал параграфа.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Что нового вы узнали об относительных местоимениях? Что мы ещё о них не сказали? (об их синтаксической функции: они могут являться разными членами предложения)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3</w:t>
      </w:r>
      <w:r w:rsidRPr="00D047CE">
        <w:rPr>
          <w:rFonts w:ascii="Arial" w:hAnsi="Arial" w:cs="Arial"/>
          <w:color w:val="000000"/>
        </w:rPr>
        <w:t>. Что мы можем сделать, чтобы лучше запомнить эти местоимения?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Запишите их в тетрадь цветной ручкой, можете обвести их рамкой.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Перейдем от теории к практике.</w:t>
      </w:r>
    </w:p>
    <w:p w:rsidR="008A353A" w:rsidRPr="00D047CE" w:rsidRDefault="00884568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Найдите упражнение 333</w:t>
      </w:r>
      <w:r w:rsidR="008A353A" w:rsidRPr="00D047CE">
        <w:rPr>
          <w:rFonts w:ascii="Arial" w:hAnsi="Arial" w:cs="Arial"/>
          <w:b/>
          <w:bCs/>
          <w:color w:val="000000"/>
        </w:rPr>
        <w:t>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III. Практическое применение полученных знаний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84568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1. упр. 333</w:t>
      </w:r>
      <w:r w:rsidR="008A353A" w:rsidRPr="00D047CE">
        <w:rPr>
          <w:rFonts w:ascii="Arial" w:hAnsi="Arial" w:cs="Arial"/>
          <w:b/>
          <w:bCs/>
          <w:color w:val="000000"/>
        </w:rPr>
        <w:t xml:space="preserve"> (письменно)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Задание: </w:t>
      </w:r>
      <w:r w:rsidRPr="00D047CE">
        <w:rPr>
          <w:rFonts w:ascii="Arial" w:hAnsi="Arial" w:cs="Arial"/>
          <w:color w:val="000000"/>
        </w:rPr>
        <w:t>записать предложения, вставив пропущенные орфограммы, найти относительные местоимения, определить их синтаксическую функцию; устно переделать придаточную часть сложных предложений в вопросительное предложение (на 2-3 примерах).</w:t>
      </w:r>
    </w:p>
    <w:p w:rsidR="008A353A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Учащиеся комментируют предложения «по цепочке».</w:t>
      </w:r>
    </w:p>
    <w:p w:rsidR="00884568" w:rsidRPr="00D047CE" w:rsidRDefault="00884568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Ребята, что общего в строении ГО первого и четвертого предложения вы увидели? (Они содержат однородные сказуемые)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Составьте схемы однородных членов к этим предложениям.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Молодцы, мы с вами хорошо справились с этим заданием, теперь попробуем определить разряд местоимений на слух. Я буду читать вам предложения, а вы должны будете хлопнуть в ладоши тогда, когда услышите относительное местоимение. Задание вам понятно?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2. Задание (устно)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(Фронтальная форма работы)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Учитель читает предложения, в составе которых могут содержаться относительные или вопросительные местоимения. Учащимся необходимо хлопнуть в ладоши тогда, когда они услышат относительное местоимение.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i/>
          <w:iCs/>
          <w:color w:val="000000"/>
        </w:rPr>
        <w:t>Кто написал картину «Девятый вал»</w:t>
      </w:r>
      <w:proofErr w:type="gramStart"/>
      <w:r w:rsidRPr="00D047CE">
        <w:rPr>
          <w:rFonts w:ascii="Arial" w:hAnsi="Arial" w:cs="Arial"/>
          <w:i/>
          <w:iCs/>
          <w:color w:val="000000"/>
        </w:rPr>
        <w:t>?(</w:t>
      </w:r>
      <w:proofErr w:type="gramEnd"/>
      <w:r w:rsidRPr="00D047CE">
        <w:rPr>
          <w:rFonts w:ascii="Arial" w:hAnsi="Arial" w:cs="Arial"/>
          <w:i/>
          <w:iCs/>
          <w:color w:val="000000"/>
        </w:rPr>
        <w:t>вопрос.)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i/>
          <w:iCs/>
          <w:color w:val="000000"/>
        </w:rPr>
        <w:t>Кто много читает, тот много знает</w:t>
      </w:r>
      <w:proofErr w:type="gramStart"/>
      <w:r w:rsidRPr="00D047CE">
        <w:rPr>
          <w:rFonts w:ascii="Arial" w:hAnsi="Arial" w:cs="Arial"/>
          <w:i/>
          <w:iCs/>
          <w:color w:val="000000"/>
        </w:rPr>
        <w:t>.</w:t>
      </w:r>
      <w:proofErr w:type="gramEnd"/>
      <w:r w:rsidRPr="00D047CE">
        <w:rPr>
          <w:rFonts w:ascii="Arial" w:hAnsi="Arial" w:cs="Arial"/>
          <w:i/>
          <w:iCs/>
          <w:color w:val="000000"/>
        </w:rPr>
        <w:t xml:space="preserve"> (</w:t>
      </w:r>
      <w:proofErr w:type="gramStart"/>
      <w:r w:rsidRPr="00D047CE">
        <w:rPr>
          <w:rFonts w:ascii="Arial" w:hAnsi="Arial" w:cs="Arial"/>
          <w:i/>
          <w:iCs/>
          <w:color w:val="000000"/>
        </w:rPr>
        <w:t>о</w:t>
      </w:r>
      <w:proofErr w:type="gramEnd"/>
      <w:r w:rsidRPr="00D047CE">
        <w:rPr>
          <w:rFonts w:ascii="Arial" w:hAnsi="Arial" w:cs="Arial"/>
          <w:i/>
          <w:iCs/>
          <w:color w:val="000000"/>
        </w:rPr>
        <w:t>тнос.)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i/>
          <w:iCs/>
          <w:color w:val="000000"/>
        </w:rPr>
        <w:t>Сколько времени работал художник над картиной</w:t>
      </w:r>
      <w:proofErr w:type="gramStart"/>
      <w:r w:rsidRPr="00D047CE">
        <w:rPr>
          <w:rFonts w:ascii="Arial" w:hAnsi="Arial" w:cs="Arial"/>
          <w:i/>
          <w:iCs/>
          <w:color w:val="000000"/>
        </w:rPr>
        <w:t>?(</w:t>
      </w:r>
      <w:proofErr w:type="gramEnd"/>
      <w:r w:rsidRPr="00D047CE">
        <w:rPr>
          <w:rFonts w:ascii="Arial" w:hAnsi="Arial" w:cs="Arial"/>
          <w:i/>
          <w:iCs/>
          <w:color w:val="000000"/>
        </w:rPr>
        <w:t>вопрос.)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i/>
          <w:iCs/>
          <w:color w:val="000000"/>
        </w:rPr>
        <w:t>Мы спросили, сколько времени работал художник над картиной</w:t>
      </w:r>
      <w:proofErr w:type="gramStart"/>
      <w:r w:rsidRPr="00D047CE">
        <w:rPr>
          <w:rFonts w:ascii="Arial" w:hAnsi="Arial" w:cs="Arial"/>
          <w:i/>
          <w:iCs/>
          <w:color w:val="000000"/>
        </w:rPr>
        <w:t>.</w:t>
      </w:r>
      <w:proofErr w:type="gramEnd"/>
      <w:r w:rsidRPr="00D047CE">
        <w:rPr>
          <w:rFonts w:ascii="Arial" w:hAnsi="Arial" w:cs="Arial"/>
          <w:i/>
          <w:iCs/>
          <w:color w:val="000000"/>
        </w:rPr>
        <w:t xml:space="preserve"> (</w:t>
      </w:r>
      <w:proofErr w:type="gramStart"/>
      <w:r w:rsidRPr="00D047CE">
        <w:rPr>
          <w:rFonts w:ascii="Arial" w:hAnsi="Arial" w:cs="Arial"/>
          <w:i/>
          <w:iCs/>
          <w:color w:val="000000"/>
        </w:rPr>
        <w:t>о</w:t>
      </w:r>
      <w:proofErr w:type="gramEnd"/>
      <w:r w:rsidRPr="00D047CE">
        <w:rPr>
          <w:rFonts w:ascii="Arial" w:hAnsi="Arial" w:cs="Arial"/>
          <w:i/>
          <w:iCs/>
          <w:color w:val="000000"/>
        </w:rPr>
        <w:t>тнос)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i/>
          <w:iCs/>
          <w:color w:val="000000"/>
        </w:rPr>
        <w:t>Я знаю, какие картины создал Айвазовский</w:t>
      </w:r>
      <w:proofErr w:type="gramStart"/>
      <w:r w:rsidRPr="00D047CE">
        <w:rPr>
          <w:rFonts w:ascii="Arial" w:hAnsi="Arial" w:cs="Arial"/>
          <w:i/>
          <w:iCs/>
          <w:color w:val="000000"/>
        </w:rPr>
        <w:t>.</w:t>
      </w:r>
      <w:proofErr w:type="gramEnd"/>
      <w:r w:rsidRPr="00D047CE">
        <w:rPr>
          <w:rFonts w:ascii="Arial" w:hAnsi="Arial" w:cs="Arial"/>
          <w:i/>
          <w:iCs/>
          <w:color w:val="000000"/>
        </w:rPr>
        <w:t xml:space="preserve"> (</w:t>
      </w:r>
      <w:proofErr w:type="gramStart"/>
      <w:r w:rsidRPr="00D047CE">
        <w:rPr>
          <w:rFonts w:ascii="Arial" w:hAnsi="Arial" w:cs="Arial"/>
          <w:i/>
          <w:iCs/>
          <w:color w:val="000000"/>
        </w:rPr>
        <w:t>о</w:t>
      </w:r>
      <w:proofErr w:type="gramEnd"/>
      <w:r w:rsidRPr="00D047CE">
        <w:rPr>
          <w:rFonts w:ascii="Arial" w:hAnsi="Arial" w:cs="Arial"/>
          <w:i/>
          <w:iCs/>
          <w:color w:val="000000"/>
        </w:rPr>
        <w:t>тнос)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Ребята, что вам помогло узнать относительные местоимения?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 xml:space="preserve">IV. </w:t>
      </w:r>
      <w:proofErr w:type="gramStart"/>
      <w:r w:rsidRPr="00D047CE">
        <w:rPr>
          <w:rFonts w:ascii="Arial" w:hAnsi="Arial" w:cs="Arial"/>
          <w:b/>
          <w:bCs/>
          <w:color w:val="000000"/>
        </w:rPr>
        <w:t>Р</w:t>
      </w:r>
      <w:proofErr w:type="gramEnd"/>
      <w:r w:rsidRPr="00D047CE">
        <w:rPr>
          <w:rFonts w:ascii="Arial" w:hAnsi="Arial" w:cs="Arial"/>
          <w:b/>
          <w:bCs/>
          <w:color w:val="000000"/>
        </w:rPr>
        <w:t>/р Работа с текстом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Вопросы и задания к тексту: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прочитать текст,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определить, к какому стилю он относится, доказать свою точку зрения,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определить тему текста (</w:t>
      </w:r>
      <w:r w:rsidR="000347A4">
        <w:rPr>
          <w:rFonts w:ascii="Arial" w:hAnsi="Arial" w:cs="Arial"/>
          <w:color w:val="000000"/>
        </w:rPr>
        <w:t xml:space="preserve">как  </w:t>
      </w:r>
      <w:proofErr w:type="spellStart"/>
      <w:r w:rsidR="000347A4">
        <w:rPr>
          <w:rFonts w:ascii="Arial" w:hAnsi="Arial" w:cs="Arial"/>
          <w:color w:val="000000"/>
        </w:rPr>
        <w:t>Ашир</w:t>
      </w:r>
      <w:proofErr w:type="spellEnd"/>
      <w:r w:rsidR="000347A4">
        <w:rPr>
          <w:rFonts w:ascii="Arial" w:hAnsi="Arial" w:cs="Arial"/>
          <w:color w:val="000000"/>
        </w:rPr>
        <w:t xml:space="preserve"> подшутил над  Муратом</w:t>
      </w:r>
      <w:r w:rsidRPr="00D047CE">
        <w:rPr>
          <w:rFonts w:ascii="Arial" w:hAnsi="Arial" w:cs="Arial"/>
          <w:color w:val="000000"/>
        </w:rPr>
        <w:t>),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озаглавить текст,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найти в тексте сначала относительные местоимения, определить их синтаксическую функцию, а потом обозначить местоимения и других разрядов.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Слово учителя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Ребята, относительное местоимение «который», как правило, не выполняет функцию определения. Обычно оно является либо дополнением, либо подлежащим в зависимости от контекста. Секрет такой особенности (поскольку так и напрашивается вопрос (какой?)) кроется в значении этого местоимения. Оно указывает на сам предмет, а не на его признак. И во 2-ой части сложного предложения оно будет заменять тот предмет, о котором говорится в 1-ой части</w:t>
      </w:r>
      <w:proofErr w:type="gramStart"/>
      <w:r w:rsidRPr="00D047CE">
        <w:rPr>
          <w:rFonts w:ascii="Arial" w:hAnsi="Arial" w:cs="Arial"/>
          <w:color w:val="000000"/>
        </w:rPr>
        <w:t>.</w:t>
      </w:r>
      <w:proofErr w:type="gramEnd"/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Лексическая работа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(фронтальная беседа)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Ребята, встретились ли вам в этом тексте незнакомые слова?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 xml:space="preserve">- Как вы думаете, какова этимология (происхождение) слова «геология»? Как вы считаете, это слово исконно русское или заимствованное? Из какого языка? [от греч. </w:t>
      </w:r>
      <w:proofErr w:type="spellStart"/>
      <w:r w:rsidRPr="00D047CE">
        <w:rPr>
          <w:rFonts w:ascii="Arial" w:hAnsi="Arial" w:cs="Arial"/>
          <w:color w:val="000000"/>
        </w:rPr>
        <w:t>gē</w:t>
      </w:r>
      <w:proofErr w:type="spellEnd"/>
      <w:r w:rsidRPr="00D047CE">
        <w:rPr>
          <w:rFonts w:ascii="Arial" w:hAnsi="Arial" w:cs="Arial"/>
          <w:color w:val="000000"/>
        </w:rPr>
        <w:t xml:space="preserve"> - Земля и </w:t>
      </w:r>
      <w:proofErr w:type="spellStart"/>
      <w:r w:rsidRPr="00D047CE">
        <w:rPr>
          <w:rFonts w:ascii="Arial" w:hAnsi="Arial" w:cs="Arial"/>
          <w:color w:val="000000"/>
        </w:rPr>
        <w:t>logos</w:t>
      </w:r>
      <w:proofErr w:type="spellEnd"/>
      <w:r w:rsidRPr="00D047CE">
        <w:rPr>
          <w:rFonts w:ascii="Arial" w:hAnsi="Arial" w:cs="Arial"/>
          <w:color w:val="000000"/>
        </w:rPr>
        <w:t xml:space="preserve"> - учение]. Какие ещё слова вы знаете с этим корнем? (география, геофизика, геометрия, геополитика и т.д.)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Как вы понимаете выражение </w:t>
      </w:r>
      <w:r w:rsidRPr="00D047CE">
        <w:rPr>
          <w:rFonts w:ascii="Arial" w:hAnsi="Arial" w:cs="Arial"/>
          <w:i/>
          <w:iCs/>
          <w:color w:val="000000"/>
        </w:rPr>
        <w:t>«лик Земли»</w:t>
      </w:r>
      <w:r w:rsidRPr="00D047CE">
        <w:rPr>
          <w:rFonts w:ascii="Arial" w:hAnsi="Arial" w:cs="Arial"/>
          <w:color w:val="000000"/>
        </w:rPr>
        <w:t>? (облик, обличие, вешний вид)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Слово «лик» однозначное или многозначное? В каком ещё значении оно может употребляться? (лицо) Будет ли стилистическая разница между словами </w:t>
      </w:r>
      <w:r w:rsidRPr="00D047CE">
        <w:rPr>
          <w:rFonts w:ascii="Arial" w:hAnsi="Arial" w:cs="Arial"/>
          <w:i/>
          <w:iCs/>
          <w:color w:val="000000"/>
        </w:rPr>
        <w:t>лик</w:t>
      </w:r>
      <w:r w:rsidRPr="00D047CE">
        <w:rPr>
          <w:rFonts w:ascii="Arial" w:hAnsi="Arial" w:cs="Arial"/>
          <w:color w:val="000000"/>
        </w:rPr>
        <w:t> и </w:t>
      </w:r>
      <w:r w:rsidRPr="00D047CE">
        <w:rPr>
          <w:rFonts w:ascii="Arial" w:hAnsi="Arial" w:cs="Arial"/>
          <w:i/>
          <w:iCs/>
          <w:color w:val="000000"/>
        </w:rPr>
        <w:t>лицо</w:t>
      </w:r>
      <w:r w:rsidRPr="00D047CE">
        <w:rPr>
          <w:rFonts w:ascii="Arial" w:hAnsi="Arial" w:cs="Arial"/>
          <w:color w:val="000000"/>
        </w:rPr>
        <w:t xml:space="preserve">? </w:t>
      </w:r>
      <w:proofErr w:type="gramStart"/>
      <w:r w:rsidRPr="00D047CE">
        <w:rPr>
          <w:rFonts w:ascii="Arial" w:hAnsi="Arial" w:cs="Arial"/>
          <w:color w:val="000000"/>
        </w:rPr>
        <w:t>(Лик – в словаре с пометой </w:t>
      </w:r>
      <w:r w:rsidRPr="00D047CE">
        <w:rPr>
          <w:rFonts w:ascii="Arial" w:hAnsi="Arial" w:cs="Arial"/>
          <w:i/>
          <w:iCs/>
          <w:color w:val="000000"/>
        </w:rPr>
        <w:t>высок.</w:t>
      </w:r>
      <w:proofErr w:type="gramEnd"/>
      <w:r w:rsidRPr="00D047CE">
        <w:rPr>
          <w:rFonts w:ascii="Arial" w:hAnsi="Arial" w:cs="Arial"/>
          <w:color w:val="000000"/>
        </w:rPr>
        <w:t> </w:t>
      </w:r>
      <w:proofErr w:type="gramStart"/>
      <w:r w:rsidRPr="00D047CE">
        <w:rPr>
          <w:rFonts w:ascii="Arial" w:hAnsi="Arial" w:cs="Arial"/>
          <w:color w:val="000000"/>
        </w:rPr>
        <w:t>Звучит торжественно, высокопарно, красноречиво).</w:t>
      </w:r>
      <w:proofErr w:type="gramEnd"/>
      <w:r w:rsidRPr="00D047CE">
        <w:rPr>
          <w:rFonts w:ascii="Arial" w:hAnsi="Arial" w:cs="Arial"/>
          <w:color w:val="000000"/>
        </w:rPr>
        <w:t xml:space="preserve"> Употребляют по отношению к тому, кого боготворят. Например, лик Николая Чудотворца.</w:t>
      </w:r>
    </w:p>
    <w:p w:rsidR="008A353A" w:rsidRPr="00D047CE" w:rsidRDefault="008A353A" w:rsidP="00936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Историческая геология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На Земле ещё до появления человека в течение миллионов лет происходили события, которые изменили нашу планету. На сушу многократно наступали моря, чьи усилия размывали и разрушали её. Поднимавшиеся из вод моря горные хребты подтачивались дождевыми и снеговыми водами, а также ледниками, которые спускались с горных вершин. На дне морей, на островах и на материках вулканы извергали расплавленную лаву, которая покрывала огромные площади, до неузнаваемости изменяя </w:t>
      </w:r>
      <w:r w:rsidRPr="00D047CE">
        <w:rPr>
          <w:rFonts w:ascii="Arial" w:hAnsi="Arial" w:cs="Arial"/>
          <w:i/>
          <w:iCs/>
          <w:color w:val="000000"/>
        </w:rPr>
        <w:t>лик</w:t>
      </w:r>
      <w:r w:rsidRPr="00D047CE">
        <w:rPr>
          <w:rFonts w:ascii="Arial" w:hAnsi="Arial" w:cs="Arial"/>
          <w:color w:val="000000"/>
        </w:rPr>
        <w:t> Земли.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Ветры в пустынях развеивали горные хребты в пыль, перенося и отлагая толщи песков, и они накапливались на обширных пространствах нашей планеты.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Все изменения, которые претерпел земной шар с момента образования на нем земной коры и до настоящего времени, изучает историческая геология. Она выясняет, какой в прошлом была суша. Эта наука изучает места, где происходили извержения вулканов.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Историческая геология устанавливает не только события, которые происходили миллионы лет назад. Она изучает их последовательность. Её интересует, что было раньше и что позже.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А теперь закрепим работу творческим заданием. Я знаю, что вы любите такие формы работы, поскольку в них вы можете проявить свою фантазию.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V. Творческое задание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(индивидуальная работа)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Составьте и запишите небольшой текст (3-5 предложений), используя в нем относительные местоимения. Сочинение начните словами: </w:t>
      </w:r>
      <w:r w:rsidRPr="00D047CE">
        <w:rPr>
          <w:rFonts w:ascii="Arial" w:hAnsi="Arial" w:cs="Arial"/>
          <w:b/>
          <w:bCs/>
          <w:i/>
          <w:iCs/>
          <w:color w:val="000000"/>
        </w:rPr>
        <w:t>«Любишь ли ты нашу Землю так, как люблю ее я? Приглядись к её красоте…».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Кого следует понимать под местоимением «ты»? (любое лицо, обобщенное лицо). Значит, текст у вас получится обобщенно-личный.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Ребята озвучивают получившиеся варианты. Оценивают выступления одноклассников.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Выставление оценок активным учащимся.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VI. Рефлексия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- </w:t>
      </w:r>
      <w:r w:rsidRPr="00D047CE">
        <w:rPr>
          <w:rFonts w:ascii="Arial" w:hAnsi="Arial" w:cs="Arial"/>
          <w:color w:val="000000"/>
        </w:rPr>
        <w:t>Все ли вам было понятно сегодня на уроке?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Какие затруднения вы испытывали? Какой материал показался вам сложным?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Что нужно делать, чтобы было легче справляться с заданиями? (повторять теоретический материал учебника, повторять правила, больше читать, активнее работать на уроке, задавать вопросы и т.д.)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Какие задания были для вас интересными?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-Запишите домашнее задание в дневники.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b/>
          <w:bCs/>
          <w:color w:val="000000"/>
        </w:rPr>
        <w:t>VII. Домашнее задание</w:t>
      </w:r>
    </w:p>
    <w:p w:rsidR="008A353A" w:rsidRPr="00D047CE" w:rsidRDefault="005646F1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§66, упр. 336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7CE">
        <w:rPr>
          <w:rFonts w:ascii="Arial" w:hAnsi="Arial" w:cs="Arial"/>
          <w:color w:val="000000"/>
        </w:rPr>
        <w:t>- Ребята, в домашней ра</w:t>
      </w:r>
      <w:r w:rsidR="005646F1">
        <w:rPr>
          <w:rFonts w:ascii="Arial" w:hAnsi="Arial" w:cs="Arial"/>
          <w:color w:val="000000"/>
        </w:rPr>
        <w:t>боте вам нужно будет вставить возвратные местоимения в нужной форме</w:t>
      </w:r>
      <w:proofErr w:type="gramStart"/>
      <w:r w:rsidR="00582F30">
        <w:rPr>
          <w:rFonts w:ascii="Arial" w:hAnsi="Arial" w:cs="Arial"/>
          <w:color w:val="000000"/>
        </w:rPr>
        <w:t xml:space="preserve"> </w:t>
      </w:r>
      <w:r w:rsidR="005646F1">
        <w:rPr>
          <w:rFonts w:ascii="Arial" w:hAnsi="Arial" w:cs="Arial"/>
          <w:color w:val="000000"/>
        </w:rPr>
        <w:t>.</w:t>
      </w:r>
      <w:proofErr w:type="gramEnd"/>
      <w:r w:rsidR="005646F1">
        <w:rPr>
          <w:rFonts w:ascii="Arial" w:hAnsi="Arial" w:cs="Arial"/>
          <w:color w:val="000000"/>
        </w:rPr>
        <w:t>Объясните смысл пословиц.</w:t>
      </w: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353A" w:rsidRPr="00D047CE" w:rsidRDefault="008A353A" w:rsidP="008A3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</w:p>
    <w:p w:rsidR="006F1F07" w:rsidRPr="00D047CE" w:rsidRDefault="006F1F07">
      <w:pPr>
        <w:rPr>
          <w:sz w:val="24"/>
          <w:szCs w:val="24"/>
        </w:rPr>
      </w:pPr>
    </w:p>
    <w:sectPr w:rsidR="006F1F07" w:rsidRPr="00D0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3A"/>
    <w:rsid w:val="000347A4"/>
    <w:rsid w:val="005646F1"/>
    <w:rsid w:val="00582F30"/>
    <w:rsid w:val="006A1F71"/>
    <w:rsid w:val="006F1F07"/>
    <w:rsid w:val="00884568"/>
    <w:rsid w:val="008A353A"/>
    <w:rsid w:val="0093657C"/>
    <w:rsid w:val="009B4FBD"/>
    <w:rsid w:val="00D0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Шабданбек</dc:creator>
  <cp:lastModifiedBy>Шабданбек</cp:lastModifiedBy>
  <cp:revision>1</cp:revision>
  <dcterms:created xsi:type="dcterms:W3CDTF">2020-04-07T18:26:00Z</dcterms:created>
  <dcterms:modified xsi:type="dcterms:W3CDTF">2020-04-07T18:52:00Z</dcterms:modified>
</cp:coreProperties>
</file>