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CC" w:rsidRPr="001100CC" w:rsidRDefault="001100CC" w:rsidP="009C28FF">
      <w:pPr>
        <w:shd w:val="clear" w:color="auto" w:fill="FFFFFF"/>
        <w:spacing w:after="0" w:line="240" w:lineRule="auto"/>
        <w:outlineLvl w:val="0"/>
        <w:rPr>
          <w:rFonts w:ascii="Helvetica" w:eastAsia="Times New Roman" w:hAnsi="Helvetica" w:cs="Helvetica"/>
          <w:color w:val="000000" w:themeColor="text1"/>
          <w:kern w:val="36"/>
          <w:sz w:val="24"/>
          <w:szCs w:val="24"/>
          <w:lang w:eastAsia="ru-RU"/>
        </w:rPr>
      </w:pPr>
      <w:r w:rsidRPr="001100CC">
        <w:rPr>
          <w:rFonts w:ascii="Helvetica" w:eastAsia="Times New Roman" w:hAnsi="Helvetica" w:cs="Helvetica"/>
          <w:color w:val="000000" w:themeColor="text1"/>
          <w:kern w:val="36"/>
          <w:sz w:val="24"/>
          <w:szCs w:val="24"/>
          <w:lang w:eastAsia="ru-RU"/>
        </w:rPr>
        <w:t>Поурочный план</w:t>
      </w:r>
    </w:p>
    <w:p w:rsidR="001100CC" w:rsidRDefault="00827326" w:rsidP="009C28FF">
      <w:pPr>
        <w:shd w:val="clear" w:color="auto" w:fill="FFFFFF"/>
        <w:spacing w:after="0" w:line="240" w:lineRule="auto"/>
        <w:outlineLvl w:val="0"/>
        <w:rPr>
          <w:rFonts w:ascii="Helvetica" w:eastAsia="Times New Roman" w:hAnsi="Helvetica" w:cs="Helvetica"/>
          <w:color w:val="000000" w:themeColor="text1"/>
          <w:kern w:val="36"/>
          <w:sz w:val="24"/>
          <w:szCs w:val="24"/>
          <w:lang w:eastAsia="ru-RU"/>
        </w:rPr>
      </w:pPr>
      <w:r w:rsidRPr="001100CC">
        <w:rPr>
          <w:rFonts w:ascii="Helvetica" w:eastAsia="Times New Roman" w:hAnsi="Helvetica" w:cs="Helvetica"/>
          <w:color w:val="000000" w:themeColor="text1"/>
          <w:kern w:val="36"/>
          <w:sz w:val="24"/>
          <w:szCs w:val="24"/>
          <w:lang w:eastAsia="ru-RU"/>
        </w:rPr>
        <w:t>Предмет: литература</w:t>
      </w:r>
    </w:p>
    <w:p w:rsidR="007C09DD" w:rsidRPr="001100CC" w:rsidRDefault="007C09DD" w:rsidP="009C28FF">
      <w:pPr>
        <w:shd w:val="clear" w:color="auto" w:fill="FFFFFF"/>
        <w:spacing w:after="0" w:line="240" w:lineRule="auto"/>
        <w:outlineLvl w:val="0"/>
        <w:rPr>
          <w:rFonts w:ascii="Helvetica" w:eastAsia="Times New Roman" w:hAnsi="Helvetica" w:cs="Helvetica"/>
          <w:color w:val="000000" w:themeColor="text1"/>
          <w:kern w:val="36"/>
          <w:sz w:val="24"/>
          <w:szCs w:val="24"/>
          <w:lang w:eastAsia="ru-RU"/>
        </w:rPr>
      </w:pPr>
      <w:r w:rsidRPr="001100CC">
        <w:rPr>
          <w:rFonts w:ascii="Helvetica" w:eastAsia="Times New Roman" w:hAnsi="Helvetica" w:cs="Helvetica"/>
          <w:color w:val="000000" w:themeColor="text1"/>
          <w:kern w:val="36"/>
          <w:sz w:val="24"/>
          <w:szCs w:val="24"/>
          <w:lang w:eastAsia="ru-RU"/>
        </w:rPr>
        <w:t>класс: 6</w:t>
      </w:r>
    </w:p>
    <w:p w:rsidR="007C09DD" w:rsidRPr="009C28FF" w:rsidRDefault="001100CC" w:rsidP="009C28FF">
      <w:pPr>
        <w:shd w:val="clear" w:color="auto" w:fill="FFFFFF"/>
        <w:spacing w:after="0" w:line="240" w:lineRule="auto"/>
        <w:outlineLvl w:val="0"/>
        <w:rPr>
          <w:rFonts w:ascii="Helvetica" w:eastAsia="Times New Roman" w:hAnsi="Helvetica" w:cs="Helvetica"/>
          <w:color w:val="000000" w:themeColor="text1"/>
          <w:kern w:val="36"/>
          <w:sz w:val="24"/>
          <w:szCs w:val="24"/>
          <w:lang w:eastAsia="ru-RU"/>
        </w:rPr>
      </w:pPr>
      <w:r w:rsidRPr="001100CC">
        <w:rPr>
          <w:rFonts w:ascii="Helvetica" w:eastAsia="Times New Roman" w:hAnsi="Helvetica" w:cs="Helvetica"/>
          <w:color w:val="000000" w:themeColor="text1"/>
          <w:kern w:val="36"/>
          <w:sz w:val="24"/>
          <w:szCs w:val="24"/>
          <w:lang w:eastAsia="ru-RU"/>
        </w:rPr>
        <w:t>Учитель:СадыковаАйсулууКапаровна</w:t>
      </w:r>
    </w:p>
    <w:p w:rsidR="006C62C5" w:rsidRPr="009C28FF" w:rsidRDefault="006C62C5" w:rsidP="009C28FF">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Урок 1</w:t>
      </w:r>
      <w:r w:rsidR="001D12D8">
        <w:rPr>
          <w:rFonts w:ascii="Helvetica" w:eastAsia="Times New Roman" w:hAnsi="Helvetica" w:cs="Helvetica"/>
          <w:b/>
          <w:bCs/>
          <w:color w:val="333333"/>
          <w:sz w:val="24"/>
          <w:szCs w:val="24"/>
          <w:lang w:eastAsia="ru-RU"/>
        </w:rPr>
        <w:t>-2</w:t>
      </w:r>
      <w:bookmarkStart w:id="0" w:name="_GoBack"/>
      <w:bookmarkEnd w:id="0"/>
      <w:r w:rsidRPr="009C28FF">
        <w:rPr>
          <w:rFonts w:ascii="Helvetica" w:eastAsia="Times New Roman" w:hAnsi="Helvetica" w:cs="Helvetica"/>
          <w:b/>
          <w:bCs/>
          <w:color w:val="333333"/>
          <w:sz w:val="24"/>
          <w:szCs w:val="24"/>
          <w:lang w:eastAsia="ru-RU"/>
        </w:rPr>
        <w:t>.</w:t>
      </w:r>
    </w:p>
    <w:p w:rsidR="006C62C5" w:rsidRPr="009C28FF" w:rsidRDefault="006C62C5" w:rsidP="009C28FF">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Тема: М. Пришвин. Слово о писателе. “Кладовая солнца”.</w:t>
      </w:r>
      <w:r w:rsidRPr="009C28FF">
        <w:rPr>
          <w:rFonts w:ascii="Helvetica" w:eastAsia="Times New Roman" w:hAnsi="Helvetica" w:cs="Helvetica"/>
          <w:b/>
          <w:bCs/>
          <w:color w:val="333333"/>
          <w:sz w:val="24"/>
          <w:szCs w:val="24"/>
          <w:lang w:eastAsia="ru-RU"/>
        </w:rPr>
        <w:br/>
        <w:t>Нравственная суть взаимоотношений Митраши и Насти.</w:t>
      </w:r>
      <w:r w:rsidRPr="009C28FF">
        <w:rPr>
          <w:rFonts w:ascii="Helvetica" w:eastAsia="Times New Roman" w:hAnsi="Helvetica" w:cs="Helvetica"/>
          <w:b/>
          <w:bCs/>
          <w:color w:val="333333"/>
          <w:sz w:val="24"/>
          <w:szCs w:val="24"/>
          <w:lang w:eastAsia="ru-RU"/>
        </w:rPr>
        <w:br/>
        <w:t>Образ природы в сказке-были.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Цели: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1. </w:t>
      </w:r>
      <w:r w:rsidRPr="009C28FF">
        <w:rPr>
          <w:rFonts w:ascii="Helvetica" w:eastAsia="Times New Roman" w:hAnsi="Helvetica" w:cs="Helvetica"/>
          <w:color w:val="333333"/>
          <w:sz w:val="24"/>
          <w:szCs w:val="24"/>
          <w:lang w:eastAsia="ru-RU"/>
        </w:rPr>
        <w:t>Познакомить учащихся с некоторыми фактами биографии Пришвина, раскрыть особенности жанра, характеры героев, замысел писателя - показать единство человека и природы.</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2.</w:t>
      </w:r>
      <w:r w:rsidRPr="009C28FF">
        <w:rPr>
          <w:rFonts w:ascii="Helvetica" w:eastAsia="Times New Roman" w:hAnsi="Helvetica" w:cs="Helvetica"/>
          <w:color w:val="333333"/>
          <w:sz w:val="24"/>
          <w:szCs w:val="24"/>
          <w:lang w:eastAsia="ru-RU"/>
        </w:rPr>
        <w:t>Развивать речь, творческие способности учащихся.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3.</w:t>
      </w:r>
      <w:r w:rsidRPr="009C28FF">
        <w:rPr>
          <w:rFonts w:ascii="Helvetica" w:eastAsia="Times New Roman" w:hAnsi="Helvetica" w:cs="Helvetica"/>
          <w:color w:val="333333"/>
          <w:sz w:val="24"/>
          <w:szCs w:val="24"/>
          <w:lang w:eastAsia="ru-RU"/>
        </w:rPr>
        <w:t>Воспитывать доброжелательное отношение друг к другу, бережное отношение к природе.</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I. М. Пришвин. Слово о писателе.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(Выступления 2-х учащихся.)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1уч-ся.</w:t>
      </w:r>
      <w:r w:rsidRPr="009C28FF">
        <w:rPr>
          <w:rFonts w:ascii="Helvetica" w:eastAsia="Times New Roman" w:hAnsi="Helvetica" w:cs="Helvetica"/>
          <w:color w:val="333333"/>
          <w:sz w:val="24"/>
          <w:szCs w:val="24"/>
          <w:lang w:eastAsia="ru-RU"/>
        </w:rPr>
        <w:t> Пришвин – один из своеобразнейших писателей. Родился 23 января 1873 года недалеко от города Ельца Орловской губернии в купеческой семье. Как водилось тогда – сначала гимназия, затем реальное училище в Тюмени, затем политехникум в г.Риге. Дальнейшее образование М. Пришвин получает за границей, в Лейпцигском университете.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В Россию вернулся агрономом, но с широким общегуманитарным образованием. Писатель познакомился с известными русскими этнографами Шахматовым и Ончуковым.</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Языковеды уговорили Пришвина поехать на север России для собирания народных сказаний, поверий, песен, пословиц и поговорок. В этот момент и решилась судьба Пришвина. Он согласился на уговоры и уехал на Онежское озеро.</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2 уч-ся.</w:t>
      </w:r>
      <w:r w:rsidRPr="009C28FF">
        <w:rPr>
          <w:rFonts w:ascii="Helvetica" w:eastAsia="Times New Roman" w:hAnsi="Helvetica" w:cs="Helvetica"/>
          <w:color w:val="333333"/>
          <w:sz w:val="24"/>
          <w:szCs w:val="24"/>
          <w:lang w:eastAsia="ru-RU"/>
        </w:rPr>
        <w:t> Существует мнение, что у Пришвина нет учителей и предшественников. Это неверно. Учитель у Пришвина есть. Тот единственный учитель, которому обязана своей силой, глубиной и задушевностью русская литература. Этот учитель- русский народ. В повестях, рассказах Пришвина всё объединено человеком – неспокойным, думающим, человеком с открытой и смелой душой.</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Великая любовь Пришвина к природе родилась из его любви к человеку. Главное действующее лицо в рассказах о природе - сам Пришвин: охотник, ученый, художник слова, искатель правды.</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М. Пришвин умер 16 января 1954 года.</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II. Беседа с классом по заранее прочитанному тексту.</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1)Какими вы видите глав</w:t>
      </w:r>
      <w:r w:rsidR="00E411CA" w:rsidRPr="009C28FF">
        <w:rPr>
          <w:rFonts w:ascii="Helvetica" w:eastAsia="Times New Roman" w:hAnsi="Helvetica" w:cs="Helvetica"/>
          <w:b/>
          <w:bCs/>
          <w:color w:val="333333"/>
          <w:sz w:val="24"/>
          <w:szCs w:val="24"/>
          <w:lang w:eastAsia="ru-RU"/>
        </w:rPr>
        <w:t xml:space="preserve">ных героев сказки-были? </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2)</w:t>
      </w:r>
      <w:r w:rsidR="00E411CA" w:rsidRPr="009C28FF">
        <w:rPr>
          <w:rFonts w:ascii="Helvetica" w:eastAsia="Times New Roman" w:hAnsi="Helvetica" w:cs="Helvetica"/>
          <w:b/>
          <w:bCs/>
          <w:color w:val="333333"/>
          <w:sz w:val="24"/>
          <w:szCs w:val="24"/>
          <w:lang w:eastAsia="ru-RU"/>
        </w:rPr>
        <w:t>Как автор относится к детям?</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(Автор описывает детей с большой любовью и нежностью:“Они были очень милые”; “И какие это были умные детишки!”; “наши любимцы”.)</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lastRenderedPageBreak/>
        <w:t>3)Почему он их называет “Золотая курочка” и “мужичок-в-мешочке”?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Ласковое прозвище “золотая курочка” придает описанию Насти сказочную прелесть. Эффект усиливают уменьшительные суффиксы в словах: “курочка”, “ножки”, “монетки”, “носик”, “чистенький”, “веснушки”. Митраша описан по-другому. Главное в его описании - мужские, волевые качества. Прозвище “Мужичок-в-мешочке” означает, что Митраша, хотя и невелик пока, но уже обладает качествами “мужичка”.)</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4)Почему автор не описывает игры</w:t>
      </w:r>
      <w:r w:rsidR="00E411CA" w:rsidRPr="009C28FF">
        <w:rPr>
          <w:rFonts w:ascii="Helvetica" w:eastAsia="Times New Roman" w:hAnsi="Helvetica" w:cs="Helvetica"/>
          <w:b/>
          <w:bCs/>
          <w:color w:val="333333"/>
          <w:sz w:val="24"/>
          <w:szCs w:val="24"/>
          <w:lang w:eastAsia="ru-RU"/>
        </w:rPr>
        <w:t xml:space="preserve"> детей, забавы, развлечения?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Детям некогда было играть и развлекаться. На их плечи легла забота о большом хозяйстве, “о всех живых существах”. Автор и восхищается, и гордится ими: “Но с такой ли бедой справлялись наши дети в тяжкие годы Отечественной войны!”)</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5)Как автор описывает хо</w:t>
      </w:r>
      <w:r w:rsidR="00E411CA" w:rsidRPr="009C28FF">
        <w:rPr>
          <w:rFonts w:ascii="Helvetica" w:eastAsia="Times New Roman" w:hAnsi="Helvetica" w:cs="Helvetica"/>
          <w:b/>
          <w:bCs/>
          <w:color w:val="333333"/>
          <w:sz w:val="24"/>
          <w:szCs w:val="24"/>
          <w:lang w:eastAsia="ru-RU"/>
        </w:rPr>
        <w:t>зяйственные заботы детей?</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(Автор сравнивает детей с действиями их родителей. Настя, “как и покойная мать”, “вставала далеко до солнца”, “выгоняла своё любимое стадо”, топила печь, готовила обед, “хлопотала по хозяйству до ночи” Митраша “выучился у отца” делать деревянную посуду, “на нем лежит и всё мужское хозяйство и общественное дело. Он бывает на всех собраниях, старается понять общественные заботы.”)</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Прочитаем короткий диало</w:t>
      </w:r>
      <w:r w:rsidR="00E411CA" w:rsidRPr="009C28FF">
        <w:rPr>
          <w:rFonts w:ascii="Helvetica" w:eastAsia="Times New Roman" w:hAnsi="Helvetica" w:cs="Helvetica"/>
          <w:color w:val="333333"/>
          <w:sz w:val="24"/>
          <w:szCs w:val="24"/>
          <w:lang w:eastAsia="ru-RU"/>
        </w:rPr>
        <w:t>г в начале повествования.(</w:t>
      </w:r>
      <w:r w:rsidRPr="009C28FF">
        <w:rPr>
          <w:rFonts w:ascii="Helvetica" w:eastAsia="Times New Roman" w:hAnsi="Helvetica" w:cs="Helvetica"/>
          <w:color w:val="333333"/>
          <w:sz w:val="24"/>
          <w:szCs w:val="24"/>
          <w:lang w:eastAsia="ru-RU"/>
        </w:rPr>
        <w:t xml:space="preserve"> со слов “Очень хорошо….” до слов “…или картошку сажать.”)</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6)Как этот диалог помогает понять характеры брата и сестры?</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(Дети подражают поведению своих родителей.Митраша вспоминает, “как отец наставлял его мать” и пытается учить Настю. Настя ведет себя подобно покойной матери: не спорит с Митрашей, улыбается, тот “начинает злиться и хорохориться”. Настя сначала поддразнивает, потом ласково гладит брата по затылку. Маленькая перепалка заканчивается примирением и дружной работой.)</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Прочитаем по ролям диалог в эпизоде “Настя и Митраш</w:t>
      </w:r>
      <w:r w:rsidR="00E411CA" w:rsidRPr="009C28FF">
        <w:rPr>
          <w:rFonts w:ascii="Helvetica" w:eastAsia="Times New Roman" w:hAnsi="Helvetica" w:cs="Helvetica"/>
          <w:color w:val="333333"/>
          <w:sz w:val="24"/>
          <w:szCs w:val="24"/>
          <w:lang w:eastAsia="ru-RU"/>
        </w:rPr>
        <w:t xml:space="preserve">а собираются за клюквой”. </w:t>
      </w:r>
      <w:r w:rsidRPr="009C28FF">
        <w:rPr>
          <w:rFonts w:ascii="Helvetica" w:eastAsia="Times New Roman" w:hAnsi="Helvetica" w:cs="Helvetica"/>
          <w:color w:val="333333"/>
          <w:sz w:val="24"/>
          <w:szCs w:val="24"/>
          <w:lang w:eastAsia="ru-RU"/>
        </w:rPr>
        <w:t>“Настя, начиная собираться,…где растёт сладкая клюква”).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7) Какую роль играет этот диалог в дальнейшем повествовании?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(Настя невнимательно слушала брата, когда тот рассказывал о “палестинке” в лесу. У нее свои, женские, хозяйственные заботы, она заботится о том, чтобы они были сыты в дороге. Митраша уже решил, что пойдет искать палестинку. Он – мужчина, исследователь, ищет новых путей. Так намечается конфликт повествования.)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8)Какое событие являе</w:t>
      </w:r>
      <w:r w:rsidR="00E411CA" w:rsidRPr="009C28FF">
        <w:rPr>
          <w:rFonts w:ascii="Helvetica" w:eastAsia="Times New Roman" w:hAnsi="Helvetica" w:cs="Helvetica"/>
          <w:b/>
          <w:bCs/>
          <w:color w:val="333333"/>
          <w:sz w:val="24"/>
          <w:szCs w:val="24"/>
          <w:lang w:eastAsia="ru-RU"/>
        </w:rPr>
        <w:t xml:space="preserve">тся завязкой повествования? </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(Спор, а потом и ссора ребят, которая едва не привела к трагедии. Рассудительная Настя попыталась убедить брата идти по широкой, плотной тропе, но Митраша заупрямился и отправился “сам по себе, по своей тропке”. Тут уж Настя рассердилась, так и вышло, что ребята пошли разными дорогами.)</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9)Кто из ребят был, по-вашему, прав и почему?</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10) Какую роль в развитии событий играет природа?</w:t>
      </w:r>
    </w:p>
    <w:p w:rsidR="006C62C5" w:rsidRPr="009C28FF" w:rsidRDefault="006C62C5" w:rsidP="006C62C5">
      <w:pPr>
        <w:shd w:val="clear" w:color="auto" w:fill="FFFFFF"/>
        <w:spacing w:after="135" w:line="240" w:lineRule="auto"/>
        <w:rPr>
          <w:rFonts w:ascii="Helvetica" w:eastAsia="Times New Roman" w:hAnsi="Helvetica" w:cs="Helvetica"/>
          <w:b/>
          <w:bCs/>
          <w:i/>
          <w:iCs/>
          <w:color w:val="333333"/>
          <w:sz w:val="24"/>
          <w:szCs w:val="24"/>
          <w:lang w:eastAsia="ru-RU"/>
        </w:rPr>
      </w:pPr>
      <w:r w:rsidRPr="009C28FF">
        <w:rPr>
          <w:rFonts w:ascii="Helvetica" w:eastAsia="Times New Roman" w:hAnsi="Helvetica" w:cs="Helvetica"/>
          <w:b/>
          <w:bCs/>
          <w:i/>
          <w:iCs/>
          <w:color w:val="333333"/>
          <w:sz w:val="24"/>
          <w:szCs w:val="24"/>
          <w:lang w:eastAsia="ru-RU"/>
        </w:rPr>
        <w:t>Комментарий учителя: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xml:space="preserve">Приключения Насти и Митраши в походе за клюквой начинаются </w:t>
      </w:r>
      <w:r w:rsidR="003A12CF" w:rsidRPr="009C28FF">
        <w:rPr>
          <w:rFonts w:ascii="Helvetica" w:eastAsia="Times New Roman" w:hAnsi="Helvetica" w:cs="Helvetica"/>
          <w:color w:val="333333"/>
          <w:sz w:val="24"/>
          <w:szCs w:val="24"/>
          <w:lang w:eastAsia="ru-RU"/>
        </w:rPr>
        <w:t>с</w:t>
      </w:r>
      <w:r w:rsidR="00E411CA" w:rsidRPr="009C28FF">
        <w:rPr>
          <w:rFonts w:ascii="Helvetica" w:eastAsia="Times New Roman" w:hAnsi="Helvetica" w:cs="Helvetica"/>
          <w:color w:val="333333"/>
          <w:sz w:val="24"/>
          <w:szCs w:val="24"/>
          <w:lang w:eastAsia="ru-RU"/>
        </w:rPr>
        <w:t xml:space="preserve"> описания Блудова болота. </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Блудово болото представляется тревожным, опасным, страшным местом. Сама природа здесь пугает не только человека, но и зверя. Обратим внимание, как показаны тревога и страх лисы: уменьшительные суффиксы в ее описании делают ее маленькой и беззащитной.</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Здесь же противопоставлены собака и волк – друг и враг человека: “одичавшая собака….выла от тоски по человеку, а волк выл от неибывной злобы к нему”. Сюда –то, в это нехорошее место, и пришли Настя и Митраша, охотники за клюквой.</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xml:space="preserve">Природа предвещает недоброе. Ещё один сигнал о приближающемся разладе между братом и сестрой –облако, которое “как холодная синяя стрелка… пересекло собой </w:t>
      </w:r>
      <w:r w:rsidR="003A12CF" w:rsidRPr="009C28FF">
        <w:rPr>
          <w:rFonts w:ascii="Helvetica" w:eastAsia="Times New Roman" w:hAnsi="Helvetica" w:cs="Helvetica"/>
          <w:color w:val="333333"/>
          <w:sz w:val="24"/>
          <w:szCs w:val="24"/>
          <w:lang w:eastAsia="ru-RU"/>
        </w:rPr>
        <w:t>пополам восходящее солнце</w:t>
      </w:r>
      <w:r w:rsidR="00E411CA" w:rsidRPr="009C28FF">
        <w:rPr>
          <w:rFonts w:ascii="Helvetica" w:eastAsia="Times New Roman" w:hAnsi="Helvetica" w:cs="Helvetica"/>
          <w:color w:val="333333"/>
          <w:sz w:val="24"/>
          <w:szCs w:val="24"/>
          <w:lang w:eastAsia="ru-RU"/>
        </w:rPr>
        <w:t>”.</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Тревоги добавляет ветер, из-за которого “сосна простонала”, а “ель зарычала”.</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 xml:space="preserve">11)Каков смысл притчи о </w:t>
      </w:r>
      <w:r w:rsidR="008D1924" w:rsidRPr="009C28FF">
        <w:rPr>
          <w:rFonts w:ascii="Helvetica" w:eastAsia="Times New Roman" w:hAnsi="Helvetica" w:cs="Helvetica"/>
          <w:b/>
          <w:bCs/>
          <w:color w:val="333333"/>
          <w:sz w:val="24"/>
          <w:szCs w:val="24"/>
          <w:lang w:eastAsia="ru-RU"/>
        </w:rPr>
        <w:t>судьбе сосны и ели?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(Два дерева, обреченных жить вместе, описываются как живые существа. Большие деревья должны были бы расти самостоятельно, отдельно друг от друга. Они выросли вместе, но они разобщены, не помогают друг другу, желая самоутвердиться за счет другого. Смысл притчи в том,что люди должны помогать друг другу, поддерживать друг друга.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ВЫВОД:</w:t>
      </w:r>
      <w:r w:rsidRPr="009C28FF">
        <w:rPr>
          <w:rFonts w:ascii="Helvetica" w:eastAsia="Times New Roman" w:hAnsi="Helvetica" w:cs="Helvetica"/>
          <w:color w:val="333333"/>
          <w:sz w:val="24"/>
          <w:szCs w:val="24"/>
          <w:lang w:eastAsia="ru-RU"/>
        </w:rPr>
        <w:t> </w:t>
      </w:r>
      <w:r w:rsidRPr="009C28FF">
        <w:rPr>
          <w:rFonts w:ascii="Helvetica" w:eastAsia="Times New Roman" w:hAnsi="Helvetica" w:cs="Helvetica"/>
          <w:i/>
          <w:iCs/>
          <w:color w:val="333333"/>
          <w:sz w:val="24"/>
          <w:szCs w:val="24"/>
          <w:lang w:eastAsia="ru-RU"/>
        </w:rPr>
        <w:t>Итак, мы рассмотрели взаимоотношения героев, авторское отношение к ребятам, диалоги, помогающие раскрыть характеры героев, композицию произведения, роль природы в развитии событий.</w:t>
      </w:r>
    </w:p>
    <w:p w:rsidR="006C62C5" w:rsidRPr="009C28FF" w:rsidRDefault="006C62C5" w:rsidP="006C62C5">
      <w:pPr>
        <w:shd w:val="clear" w:color="auto" w:fill="FFFFFF"/>
        <w:spacing w:after="135" w:line="240" w:lineRule="auto"/>
        <w:rPr>
          <w:rFonts w:ascii="Helvetica" w:eastAsia="Times New Roman" w:hAnsi="Helvetica" w:cs="Helvetica"/>
          <w:b/>
          <w:bCs/>
          <w:i/>
          <w:iCs/>
          <w:color w:val="333333"/>
          <w:sz w:val="24"/>
          <w:szCs w:val="24"/>
          <w:lang w:eastAsia="ru-RU"/>
        </w:rPr>
      </w:pPr>
      <w:r w:rsidRPr="009C28FF">
        <w:rPr>
          <w:rFonts w:ascii="Helvetica" w:eastAsia="Times New Roman" w:hAnsi="Helvetica" w:cs="Helvetica"/>
          <w:b/>
          <w:bCs/>
          <w:i/>
          <w:iCs/>
          <w:color w:val="333333"/>
          <w:sz w:val="24"/>
          <w:szCs w:val="24"/>
          <w:lang w:eastAsia="ru-RU"/>
        </w:rPr>
        <w:t>III.Ученики по желанию пересказывают эпизоды, дополняя друг друга.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1 эпизод -</w:t>
      </w:r>
      <w:r w:rsidRPr="009C28FF">
        <w:rPr>
          <w:rFonts w:ascii="Helvetica" w:eastAsia="Times New Roman" w:hAnsi="Helvetica" w:cs="Helvetica"/>
          <w:color w:val="333333"/>
          <w:sz w:val="24"/>
          <w:szCs w:val="24"/>
          <w:lang w:eastAsia="ru-RU"/>
        </w:rPr>
        <w:t> “Митраша в беде”.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-Как природа предупреждае</w:t>
      </w:r>
      <w:r w:rsidR="008D1924" w:rsidRPr="009C28FF">
        <w:rPr>
          <w:rFonts w:ascii="Helvetica" w:eastAsia="Times New Roman" w:hAnsi="Helvetica" w:cs="Helvetica"/>
          <w:color w:val="333333"/>
          <w:sz w:val="24"/>
          <w:szCs w:val="24"/>
          <w:lang w:eastAsia="ru-RU"/>
        </w:rPr>
        <w:t>т мальчика об опасности?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(“Земля под ногой стала как гамак, подвешенный под тинистой бездной” - тревога уже в этом. Елочки-старушки пугают Митрашу, преграждают ему дорогу.)</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-Как автор относится к Митраше?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(Автору нравится отвага Митраши, когда тот идет по страшному лесу, его смекалка, когда догадывается, как сократить дорогу. Автор тревожится, переживает за мальчика, сочувствует ему словно хочет предостеречь его от опасности. Автор всей душой болеет за Митрашу, описывая его беспомощность”.</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2 эпизод</w:t>
      </w:r>
      <w:r w:rsidRPr="009C28FF">
        <w:rPr>
          <w:rFonts w:ascii="Helvetica" w:eastAsia="Times New Roman" w:hAnsi="Helvetica" w:cs="Helvetica"/>
          <w:color w:val="333333"/>
          <w:sz w:val="24"/>
          <w:szCs w:val="24"/>
          <w:lang w:eastAsia="ru-RU"/>
        </w:rPr>
        <w:t>-“Приключения Насти в лесу”.</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-Почему Настя забыла о брате? Как о</w:t>
      </w:r>
      <w:r w:rsidR="00650A68" w:rsidRPr="009C28FF">
        <w:rPr>
          <w:rFonts w:ascii="Helvetica" w:eastAsia="Times New Roman" w:hAnsi="Helvetica" w:cs="Helvetica"/>
          <w:color w:val="333333"/>
          <w:sz w:val="24"/>
          <w:szCs w:val="24"/>
          <w:lang w:eastAsia="ru-RU"/>
        </w:rPr>
        <w:t>тносится к Насте автор?</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(Настя набрела на палестинку, обсыпанную красной клюквой, и забыла обо всем на свете. Автор спрашивает: “Откуда же у человека при его могуществе берется жадность даже к кислой ягоде клюкве?” Он как будто не осуждает Настю, а только удивляется. Авторское отношение к детям выражается и через отношение к ним животных.)</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xml:space="preserve">-Как животные реагируют на </w:t>
      </w:r>
      <w:r w:rsidR="00650A68" w:rsidRPr="009C28FF">
        <w:rPr>
          <w:rFonts w:ascii="Helvetica" w:eastAsia="Times New Roman" w:hAnsi="Helvetica" w:cs="Helvetica"/>
          <w:color w:val="333333"/>
          <w:sz w:val="24"/>
          <w:szCs w:val="24"/>
          <w:lang w:eastAsia="ru-RU"/>
        </w:rPr>
        <w:t>появление детей в лесу?</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(Тетерев Косач их не замечает, “до того были тихи”.)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IV. Групповая работа. Инсценирование эпизода “Ссора Насти и Митраши” </w:t>
      </w:r>
      <w:r w:rsidRPr="009C28FF">
        <w:rPr>
          <w:rFonts w:ascii="Helvetica" w:eastAsia="Times New Roman" w:hAnsi="Helvetica" w:cs="Helvetica"/>
          <w:color w:val="333333"/>
          <w:sz w:val="24"/>
          <w:szCs w:val="24"/>
          <w:lang w:eastAsia="ru-RU"/>
        </w:rPr>
        <w:t>(Подготовлено заранее)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(Рассказчик, Настя, Митраша, ворона).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u w:val="single"/>
          <w:lang w:eastAsia="ru-RU"/>
        </w:rPr>
      </w:pPr>
      <w:r w:rsidRPr="009C28FF">
        <w:rPr>
          <w:rFonts w:ascii="Helvetica" w:eastAsia="Times New Roman" w:hAnsi="Helvetica" w:cs="Helvetica"/>
          <w:color w:val="333333"/>
          <w:sz w:val="24"/>
          <w:szCs w:val="24"/>
          <w:u w:val="single"/>
          <w:lang w:eastAsia="ru-RU"/>
        </w:rPr>
        <w:t>Вопросы классу:</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1.Как могло случиться, что такие дружные ребята не просто поссорились, а и покинули друг друга? Ведь они знали, что в лесу бродит безжалостный Серый помещик, что в бол</w:t>
      </w:r>
      <w:r w:rsidR="00650A68" w:rsidRPr="009C28FF">
        <w:rPr>
          <w:rFonts w:ascii="Helvetica" w:eastAsia="Times New Roman" w:hAnsi="Helvetica" w:cs="Helvetica"/>
          <w:color w:val="333333"/>
          <w:sz w:val="24"/>
          <w:szCs w:val="24"/>
          <w:lang w:eastAsia="ru-RU"/>
        </w:rPr>
        <w:t>оте есть гибельное место?</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2.В чём, по мнению писателя, проявляется великая мудрость человека? Доросли ли Настя и Митраша до этой мудрости?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3.Устояла ли их дружба и любовь под натиском обиды и раздражения?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4.Помнил ли Митраша, что он обязан оберегать сестру, как отец оберегал мать, что он охотник, что у него ружьё и компас?</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5.Помнила ли Настя, что она должна заботиться о брате, как мать заботилась об отце, что у неё в корзине хлеб, молоко, картошка?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Инсценирование эпизода “Спасение Митраши”</w:t>
      </w:r>
      <w:r w:rsidRPr="009C28FF">
        <w:rPr>
          <w:rFonts w:ascii="Helvetica" w:eastAsia="Times New Roman" w:hAnsi="Helvetica" w:cs="Helvetica"/>
          <w:color w:val="333333"/>
          <w:sz w:val="24"/>
          <w:szCs w:val="24"/>
          <w:lang w:eastAsia="ru-RU"/>
        </w:rPr>
        <w:t>. (Рассказчик, Митраша, Травка, Заяц). (Подготовлено заранее)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u w:val="single"/>
          <w:lang w:eastAsia="ru-RU"/>
        </w:rPr>
      </w:pPr>
      <w:r w:rsidRPr="009C28FF">
        <w:rPr>
          <w:rFonts w:ascii="Helvetica" w:eastAsia="Times New Roman" w:hAnsi="Helvetica" w:cs="Helvetica"/>
          <w:color w:val="333333"/>
          <w:sz w:val="24"/>
          <w:szCs w:val="24"/>
          <w:u w:val="single"/>
          <w:lang w:eastAsia="ru-RU"/>
        </w:rPr>
        <w:t>Вопросы классу:</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1.Почему Травка не сразу о</w:t>
      </w:r>
      <w:r w:rsidR="00650A68" w:rsidRPr="009C28FF">
        <w:rPr>
          <w:rFonts w:ascii="Helvetica" w:eastAsia="Times New Roman" w:hAnsi="Helvetica" w:cs="Helvetica"/>
          <w:color w:val="333333"/>
          <w:sz w:val="24"/>
          <w:szCs w:val="24"/>
          <w:lang w:eastAsia="ru-RU"/>
        </w:rPr>
        <w:t xml:space="preserve">ткликнулась на зов Митраши? </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2.Когда произошло настояще</w:t>
      </w:r>
      <w:r w:rsidR="00650A68" w:rsidRPr="009C28FF">
        <w:rPr>
          <w:rFonts w:ascii="Helvetica" w:eastAsia="Times New Roman" w:hAnsi="Helvetica" w:cs="Helvetica"/>
          <w:color w:val="333333"/>
          <w:sz w:val="24"/>
          <w:szCs w:val="24"/>
          <w:lang w:eastAsia="ru-RU"/>
        </w:rPr>
        <w:t xml:space="preserve">е чудо, в понимании Травки? </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3.Что, кроме сметливости, отваги, терпения, помогло Митраше спастись?</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4.Почему почти одичавшая Травка послушалась человека и пришла ему на помощь?</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5.Какую правду перешептывал</w:t>
      </w:r>
      <w:r w:rsidR="00650A68" w:rsidRPr="009C28FF">
        <w:rPr>
          <w:rFonts w:ascii="Helvetica" w:eastAsia="Times New Roman" w:hAnsi="Helvetica" w:cs="Helvetica"/>
          <w:color w:val="333333"/>
          <w:sz w:val="24"/>
          <w:szCs w:val="24"/>
          <w:lang w:eastAsia="ru-RU"/>
        </w:rPr>
        <w:t xml:space="preserve">Антипыч и собакам, и людям? </w:t>
      </w:r>
    </w:p>
    <w:p w:rsidR="006C62C5" w:rsidRPr="00942E0D"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42E0D">
        <w:rPr>
          <w:rFonts w:ascii="Helvetica" w:eastAsia="Times New Roman" w:hAnsi="Helvetica" w:cs="Helvetica"/>
          <w:b/>
          <w:bCs/>
          <w:color w:val="333333"/>
          <w:sz w:val="24"/>
          <w:szCs w:val="24"/>
          <w:lang w:eastAsia="ru-RU"/>
        </w:rPr>
        <w:t>V.Домашнее задание.</w:t>
      </w:r>
    </w:p>
    <w:p w:rsidR="006C62C5" w:rsidRPr="00942E0D"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42E0D">
        <w:rPr>
          <w:rFonts w:ascii="Helvetica" w:eastAsia="Times New Roman" w:hAnsi="Helvetica" w:cs="Helvetica"/>
          <w:color w:val="333333"/>
          <w:sz w:val="24"/>
          <w:szCs w:val="24"/>
          <w:lang w:eastAsia="ru-RU"/>
        </w:rPr>
        <w:t>Приготовить сообщение на тему “Сравнительная характеристика Насти и Митраши” по данному плану.</w:t>
      </w:r>
    </w:p>
    <w:p w:rsidR="006C62C5" w:rsidRPr="00942E0D"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42E0D">
        <w:rPr>
          <w:rFonts w:ascii="Helvetica" w:eastAsia="Times New Roman" w:hAnsi="Helvetica" w:cs="Helvetica"/>
          <w:color w:val="333333"/>
          <w:sz w:val="24"/>
          <w:szCs w:val="24"/>
          <w:lang w:eastAsia="ru-RU"/>
        </w:rPr>
        <w:t>Сделать иллюстрации к сказке-были.</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u w:val="single"/>
          <w:lang w:eastAsia="ru-RU"/>
        </w:rPr>
        <w:t>План:</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1.Когда и в какой среде жили Настя и Митраша?</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2.Их портреты.</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3.Сходные черты:</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а)трудолюбие;</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б)деловитость;</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в)хозяйственность;</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г)любовь к родителям.</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4.Различия:</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а)уступчивость и благоразумие Насти;</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б)строптивость и упрямство Митраши;</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в)жадность Насти, её способность правильно оценивать свои поступки;</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г)воля, находчивость, смелость Митраши.</w:t>
      </w:r>
    </w:p>
    <w:p w:rsidR="006C62C5" w:rsidRPr="009C28FF" w:rsidRDefault="006C62C5" w:rsidP="009C28FF">
      <w:pPr>
        <w:shd w:val="clear" w:color="auto" w:fill="FFFFFF"/>
        <w:spacing w:after="0"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5.Отношение автора к Насте и Митраше.</w:t>
      </w:r>
    </w:p>
    <w:p w:rsidR="006C62C5" w:rsidRPr="009C28FF" w:rsidRDefault="006C62C5" w:rsidP="009C28FF">
      <w:pPr>
        <w:shd w:val="clear" w:color="auto" w:fill="FFFFFF"/>
        <w:spacing w:after="0" w:line="240" w:lineRule="auto"/>
        <w:rPr>
          <w:rFonts w:ascii="Helvetica" w:eastAsia="Times New Roman" w:hAnsi="Helvetica" w:cs="Helvetica"/>
          <w:b/>
          <w:bCs/>
          <w:i/>
          <w:iCs/>
          <w:color w:val="333333"/>
          <w:sz w:val="24"/>
          <w:szCs w:val="24"/>
          <w:lang w:eastAsia="ru-RU"/>
        </w:rPr>
      </w:pPr>
      <w:r w:rsidRPr="009C28FF">
        <w:rPr>
          <w:rFonts w:ascii="Helvetica" w:eastAsia="Times New Roman" w:hAnsi="Helvetica" w:cs="Helvetica"/>
          <w:b/>
          <w:bCs/>
          <w:i/>
          <w:iCs/>
          <w:color w:val="333333"/>
          <w:sz w:val="24"/>
          <w:szCs w:val="24"/>
          <w:lang w:eastAsia="ru-RU"/>
        </w:rPr>
        <w:t>Итог урока:</w:t>
      </w:r>
    </w:p>
    <w:p w:rsidR="006C62C5" w:rsidRPr="009C28FF" w:rsidRDefault="006C62C5" w:rsidP="009C28FF">
      <w:pPr>
        <w:shd w:val="clear" w:color="auto" w:fill="FFFFFF"/>
        <w:spacing w:after="0" w:line="240" w:lineRule="auto"/>
        <w:rPr>
          <w:rFonts w:ascii="Helvetica" w:eastAsia="Times New Roman" w:hAnsi="Helvetica" w:cs="Helvetica"/>
          <w:i/>
          <w:iCs/>
          <w:color w:val="333333"/>
          <w:sz w:val="24"/>
          <w:szCs w:val="24"/>
          <w:lang w:eastAsia="ru-RU"/>
        </w:rPr>
      </w:pPr>
      <w:r w:rsidRPr="009C28FF">
        <w:rPr>
          <w:rFonts w:ascii="Helvetica" w:eastAsia="Times New Roman" w:hAnsi="Helvetica" w:cs="Helvetica"/>
          <w:i/>
          <w:iCs/>
          <w:color w:val="333333"/>
          <w:sz w:val="24"/>
          <w:szCs w:val="24"/>
          <w:lang w:eastAsia="ru-RU"/>
        </w:rPr>
        <w:t>-Каковы были взаимоотношения между ребятами?</w:t>
      </w:r>
    </w:p>
    <w:p w:rsidR="006C62C5" w:rsidRPr="009C28FF" w:rsidRDefault="006C62C5" w:rsidP="009C28FF">
      <w:pPr>
        <w:shd w:val="clear" w:color="auto" w:fill="FFFFFF"/>
        <w:spacing w:after="0" w:line="240" w:lineRule="auto"/>
        <w:rPr>
          <w:rFonts w:ascii="Helvetica" w:eastAsia="Times New Roman" w:hAnsi="Helvetica" w:cs="Helvetica"/>
          <w:i/>
          <w:iCs/>
          <w:color w:val="333333"/>
          <w:sz w:val="24"/>
          <w:szCs w:val="24"/>
          <w:lang w:eastAsia="ru-RU"/>
        </w:rPr>
      </w:pPr>
      <w:r w:rsidRPr="009C28FF">
        <w:rPr>
          <w:rFonts w:ascii="Helvetica" w:eastAsia="Times New Roman" w:hAnsi="Helvetica" w:cs="Helvetica"/>
          <w:i/>
          <w:iCs/>
          <w:color w:val="333333"/>
          <w:sz w:val="24"/>
          <w:szCs w:val="24"/>
          <w:lang w:eastAsia="ru-RU"/>
        </w:rPr>
        <w:t>-Какова роль природы в развитии событий?</w:t>
      </w:r>
    </w:p>
    <w:p w:rsidR="00942E0D" w:rsidRDefault="00942E0D" w:rsidP="006C62C5">
      <w:pPr>
        <w:shd w:val="clear" w:color="auto" w:fill="FFFFFF"/>
        <w:spacing w:after="135" w:line="240" w:lineRule="auto"/>
        <w:rPr>
          <w:rFonts w:ascii="Helvetica" w:eastAsia="Times New Roman" w:hAnsi="Helvetica" w:cs="Helvetica"/>
          <w:b/>
          <w:bCs/>
          <w:color w:val="333333"/>
          <w:sz w:val="40"/>
          <w:szCs w:val="40"/>
          <w:lang w:eastAsia="ru-RU"/>
        </w:rPr>
      </w:pPr>
    </w:p>
    <w:p w:rsidR="00942E0D" w:rsidRDefault="00942E0D" w:rsidP="006C62C5">
      <w:pPr>
        <w:shd w:val="clear" w:color="auto" w:fill="FFFFFF"/>
        <w:spacing w:after="135" w:line="240" w:lineRule="auto"/>
        <w:rPr>
          <w:rFonts w:ascii="Helvetica" w:eastAsia="Times New Roman" w:hAnsi="Helvetica" w:cs="Helvetica"/>
          <w:b/>
          <w:bCs/>
          <w:color w:val="333333"/>
          <w:sz w:val="40"/>
          <w:szCs w:val="40"/>
          <w:lang w:eastAsia="ru-RU"/>
        </w:rPr>
      </w:pPr>
    </w:p>
    <w:p w:rsidR="00942E0D" w:rsidRDefault="00942E0D" w:rsidP="00942E0D">
      <w:pPr>
        <w:shd w:val="clear" w:color="auto" w:fill="FFFFFF"/>
        <w:spacing w:after="0" w:line="240" w:lineRule="auto"/>
        <w:rPr>
          <w:rFonts w:ascii="Helvetica" w:eastAsia="Times New Roman" w:hAnsi="Helvetica" w:cs="Helvetica"/>
          <w:b/>
          <w:bCs/>
          <w:color w:val="333333"/>
          <w:sz w:val="24"/>
          <w:szCs w:val="24"/>
          <w:lang w:eastAsia="ru-RU"/>
        </w:rPr>
      </w:pPr>
      <w:r>
        <w:rPr>
          <w:rFonts w:ascii="Helvetica" w:eastAsia="Times New Roman" w:hAnsi="Helvetica" w:cs="Helvetica"/>
          <w:b/>
          <w:bCs/>
          <w:color w:val="333333"/>
          <w:sz w:val="24"/>
          <w:szCs w:val="24"/>
          <w:lang w:eastAsia="ru-RU"/>
        </w:rPr>
        <w:t>Поурочный план</w:t>
      </w:r>
    </w:p>
    <w:p w:rsidR="00942E0D" w:rsidRDefault="00942E0D" w:rsidP="00942E0D">
      <w:pPr>
        <w:shd w:val="clear" w:color="auto" w:fill="FFFFFF"/>
        <w:spacing w:after="0" w:line="240" w:lineRule="auto"/>
        <w:rPr>
          <w:rFonts w:ascii="Helvetica" w:eastAsia="Times New Roman" w:hAnsi="Helvetica" w:cs="Helvetica"/>
          <w:b/>
          <w:bCs/>
          <w:color w:val="333333"/>
          <w:sz w:val="24"/>
          <w:szCs w:val="24"/>
          <w:lang w:eastAsia="ru-RU"/>
        </w:rPr>
      </w:pPr>
      <w:r>
        <w:rPr>
          <w:rFonts w:ascii="Helvetica" w:eastAsia="Times New Roman" w:hAnsi="Helvetica" w:cs="Helvetica"/>
          <w:b/>
          <w:bCs/>
          <w:color w:val="333333"/>
          <w:sz w:val="24"/>
          <w:szCs w:val="24"/>
          <w:lang w:eastAsia="ru-RU"/>
        </w:rPr>
        <w:t>Предмет: литература</w:t>
      </w:r>
    </w:p>
    <w:p w:rsidR="00942E0D" w:rsidRDefault="00942E0D" w:rsidP="00942E0D">
      <w:pPr>
        <w:shd w:val="clear" w:color="auto" w:fill="FFFFFF"/>
        <w:spacing w:after="0" w:line="240" w:lineRule="auto"/>
        <w:rPr>
          <w:rFonts w:ascii="Helvetica" w:eastAsia="Times New Roman" w:hAnsi="Helvetica" w:cs="Helvetica"/>
          <w:b/>
          <w:bCs/>
          <w:color w:val="333333"/>
          <w:sz w:val="24"/>
          <w:szCs w:val="24"/>
          <w:lang w:eastAsia="ru-RU"/>
        </w:rPr>
      </w:pPr>
      <w:r>
        <w:rPr>
          <w:rFonts w:ascii="Helvetica" w:eastAsia="Times New Roman" w:hAnsi="Helvetica" w:cs="Helvetica"/>
          <w:b/>
          <w:bCs/>
          <w:color w:val="333333"/>
          <w:sz w:val="24"/>
          <w:szCs w:val="24"/>
          <w:lang w:eastAsia="ru-RU"/>
        </w:rPr>
        <w:t>Класс: 6</w:t>
      </w:r>
    </w:p>
    <w:p w:rsidR="00942E0D" w:rsidRDefault="00942E0D" w:rsidP="00942E0D">
      <w:pPr>
        <w:shd w:val="clear" w:color="auto" w:fill="FFFFFF"/>
        <w:spacing w:after="0" w:line="240" w:lineRule="auto"/>
        <w:rPr>
          <w:rFonts w:ascii="Helvetica" w:eastAsia="Times New Roman" w:hAnsi="Helvetica" w:cs="Helvetica"/>
          <w:b/>
          <w:bCs/>
          <w:color w:val="333333"/>
          <w:sz w:val="24"/>
          <w:szCs w:val="24"/>
          <w:lang w:eastAsia="ru-RU"/>
        </w:rPr>
      </w:pPr>
      <w:r>
        <w:rPr>
          <w:rFonts w:ascii="Helvetica" w:eastAsia="Times New Roman" w:hAnsi="Helvetica" w:cs="Helvetica"/>
          <w:b/>
          <w:bCs/>
          <w:color w:val="333333"/>
          <w:sz w:val="24"/>
          <w:szCs w:val="24"/>
          <w:lang w:eastAsia="ru-RU"/>
        </w:rPr>
        <w:t>Учитель:СадыковаАйсулууКапаровна</w:t>
      </w:r>
    </w:p>
    <w:p w:rsidR="006C62C5" w:rsidRPr="00942E0D" w:rsidRDefault="006C62C5" w:rsidP="00942E0D">
      <w:pPr>
        <w:shd w:val="clear" w:color="auto" w:fill="FFFFFF"/>
        <w:spacing w:after="0" w:line="240" w:lineRule="auto"/>
        <w:rPr>
          <w:rFonts w:ascii="Helvetica" w:eastAsia="Times New Roman" w:hAnsi="Helvetica" w:cs="Helvetica"/>
          <w:b/>
          <w:bCs/>
          <w:color w:val="333333"/>
          <w:sz w:val="24"/>
          <w:szCs w:val="24"/>
          <w:lang w:eastAsia="ru-RU"/>
        </w:rPr>
      </w:pPr>
      <w:r w:rsidRPr="00942E0D">
        <w:rPr>
          <w:rFonts w:ascii="Helvetica" w:eastAsia="Times New Roman" w:hAnsi="Helvetica" w:cs="Helvetica"/>
          <w:b/>
          <w:bCs/>
          <w:color w:val="333333"/>
          <w:sz w:val="24"/>
          <w:szCs w:val="24"/>
          <w:lang w:eastAsia="ru-RU"/>
        </w:rPr>
        <w:t>Урок 2.</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Тема: М.Пришвин “Кладовая солнца”. Сюжетные особенности. Сказка-быль. Смысл названия.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Цели:</w:t>
      </w:r>
      <w:r w:rsidRPr="009C28FF">
        <w:rPr>
          <w:rFonts w:ascii="Helvetica" w:eastAsia="Times New Roman" w:hAnsi="Helvetica" w:cs="Helvetica"/>
          <w:color w:val="333333"/>
          <w:sz w:val="24"/>
          <w:szCs w:val="24"/>
          <w:lang w:eastAsia="ru-RU"/>
        </w:rPr>
        <w:t> Продолжить анализ текста на новом структурном уровне.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Познакомить учащихся с новыми литературными понятиями, уметь находить их в тексте художественного произведения.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По названию дать общую оценку содержания произведения (поэтика названия).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Ход урока.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I</w:t>
      </w:r>
      <w:r w:rsidRPr="009C28FF">
        <w:rPr>
          <w:rFonts w:ascii="Helvetica" w:eastAsia="Times New Roman" w:hAnsi="Helvetica" w:cs="Helvetica"/>
          <w:color w:val="333333"/>
          <w:sz w:val="24"/>
          <w:szCs w:val="24"/>
          <w:lang w:eastAsia="ru-RU"/>
        </w:rPr>
        <w:t>.На разных этапах изучения произведения к этому уроку учащиеся уже сделали портретные характеристики героев. Через сюжетные картинки проследили путь героев в литературном произведении, выделяя ключевые моменты.</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1) - Кто и что сопутствовало героям в их пути по страницам художественного произведения?</w:t>
      </w:r>
    </w:p>
    <w:p w:rsidR="006C62C5" w:rsidRPr="009C28FF" w:rsidRDefault="006C62C5" w:rsidP="006C62C5">
      <w:pPr>
        <w:shd w:val="clear" w:color="auto" w:fill="FFFFFF"/>
        <w:spacing w:after="135" w:line="240" w:lineRule="auto"/>
        <w:rPr>
          <w:rFonts w:ascii="Helvetica" w:eastAsia="Times New Roman" w:hAnsi="Helvetica" w:cs="Helvetica"/>
          <w:i/>
          <w:iCs/>
          <w:color w:val="333333"/>
          <w:sz w:val="24"/>
          <w:szCs w:val="24"/>
          <w:lang w:eastAsia="ru-RU"/>
        </w:rPr>
      </w:pPr>
      <w:r w:rsidRPr="009C28FF">
        <w:rPr>
          <w:rFonts w:ascii="Helvetica" w:eastAsia="Times New Roman" w:hAnsi="Helvetica" w:cs="Helvetica"/>
          <w:i/>
          <w:iCs/>
          <w:color w:val="333333"/>
          <w:sz w:val="24"/>
          <w:szCs w:val="24"/>
          <w:u w:val="single"/>
          <w:lang w:eastAsia="ru-RU"/>
        </w:rPr>
        <w:t>Зачитываются выразительно части текста: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i/>
          <w:iCs/>
          <w:color w:val="333333"/>
          <w:sz w:val="24"/>
          <w:szCs w:val="24"/>
          <w:lang w:eastAsia="ru-RU"/>
        </w:rPr>
        <w:t>1)история Травки и Антипыча;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i/>
          <w:iCs/>
          <w:color w:val="333333"/>
          <w:sz w:val="24"/>
          <w:szCs w:val="24"/>
          <w:lang w:eastAsia="ru-RU"/>
        </w:rPr>
        <w:t>2)звонкая борина;</w:t>
      </w:r>
    </w:p>
    <w:p w:rsidR="006C62C5" w:rsidRPr="009C28FF" w:rsidRDefault="006C62C5" w:rsidP="006C62C5">
      <w:pPr>
        <w:shd w:val="clear" w:color="auto" w:fill="FFFFFF"/>
        <w:spacing w:after="135" w:line="240" w:lineRule="auto"/>
        <w:rPr>
          <w:rFonts w:ascii="Helvetica" w:eastAsia="Times New Roman" w:hAnsi="Helvetica" w:cs="Helvetica"/>
          <w:i/>
          <w:iCs/>
          <w:color w:val="333333"/>
          <w:sz w:val="24"/>
          <w:szCs w:val="24"/>
          <w:lang w:eastAsia="ru-RU"/>
        </w:rPr>
      </w:pPr>
      <w:r w:rsidRPr="009C28FF">
        <w:rPr>
          <w:rFonts w:ascii="Helvetica" w:eastAsia="Times New Roman" w:hAnsi="Helvetica" w:cs="Helvetica"/>
          <w:i/>
          <w:iCs/>
          <w:color w:val="333333"/>
          <w:sz w:val="24"/>
          <w:szCs w:val="24"/>
          <w:lang w:eastAsia="ru-RU"/>
        </w:rPr>
        <w:t>3)волк Серый помещик;</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i/>
          <w:iCs/>
          <w:color w:val="333333"/>
          <w:sz w:val="24"/>
          <w:szCs w:val="24"/>
          <w:lang w:eastAsia="ru-RU"/>
        </w:rPr>
        <w:t>4)лось.</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Лирическое отступление</w:t>
      </w:r>
      <w:r w:rsidRPr="009C28FF">
        <w:rPr>
          <w:rFonts w:ascii="Helvetica" w:eastAsia="Times New Roman" w:hAnsi="Helvetica" w:cs="Helvetica"/>
          <w:i/>
          <w:iCs/>
          <w:color w:val="333333"/>
          <w:sz w:val="24"/>
          <w:szCs w:val="24"/>
          <w:lang w:eastAsia="ru-RU"/>
        </w:rPr>
        <w:t> – высказывание автором чувств и мыслей в связи с изображаемым в произведении. Они дают автору возможность непосредственно общаться с читателем. (на доске)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2)</w:t>
      </w:r>
      <w:r w:rsidRPr="009C28FF">
        <w:rPr>
          <w:rFonts w:ascii="Helvetica" w:eastAsia="Times New Roman" w:hAnsi="Helvetica" w:cs="Helvetica"/>
          <w:color w:val="333333"/>
          <w:sz w:val="24"/>
          <w:szCs w:val="24"/>
          <w:lang w:eastAsia="ru-RU"/>
        </w:rPr>
        <w:t>. Образ рассказчика, повествователя.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Постранично из текста выбираются предложения, в которых упоминается местоимение “мы”, от этого собирательного лица ведётся повествование.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xml:space="preserve"> “Мы жили в этом селе через один дом”</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“Мы с давних пор ездили к Антипычу на охоту.”</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“Мы это так понимаем”</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xml:space="preserve"> “Мы, ребятишки,..”</w:t>
      </w:r>
    </w:p>
    <w:p w:rsidR="00650A68"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xml:space="preserve"> “Мы, охотники,..”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xml:space="preserve"> “Мы думаем: это правда…”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xml:space="preserve"> “Настя и Митраша жили от нас через дом”</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 xml:space="preserve"> “Мы – разведчики болотных богатств”</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Вывод:</w:t>
      </w:r>
      <w:r w:rsidRPr="009C28FF">
        <w:rPr>
          <w:rFonts w:ascii="Helvetica" w:eastAsia="Times New Roman" w:hAnsi="Helvetica" w:cs="Helvetica"/>
          <w:color w:val="333333"/>
          <w:sz w:val="24"/>
          <w:szCs w:val="24"/>
          <w:lang w:eastAsia="ru-RU"/>
        </w:rPr>
        <w:t> Рассказчик, повествователь может подойти к автору вплотную, слиться с ним, а может полностью отделиться от него, стать совсем другим лицом.</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В “Кладовой солнца” повествователь выступает в разных лицах, собирательный образ “мы”- дети, охотники, геологи. В этом произведении автор и повествователь далеки друг от друга, автор через лирические отступления ведет разговор с читателем, а повествователь излагает историю Насти и Митраши.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II</w:t>
      </w:r>
      <w:r w:rsidRPr="009C28FF">
        <w:rPr>
          <w:rFonts w:ascii="Helvetica" w:eastAsia="Times New Roman" w:hAnsi="Helvetica" w:cs="Helvetica"/>
          <w:color w:val="333333"/>
          <w:sz w:val="24"/>
          <w:szCs w:val="24"/>
          <w:lang w:eastAsia="ru-RU"/>
        </w:rPr>
        <w:t>. Сказка – быль.</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u w:val="single"/>
          <w:lang w:eastAsia="ru-RU"/>
        </w:rPr>
        <w:t>На доске: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Быль – рассказ о действительном происшествии.</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Синонимы: реальный- действительный, существующий, не воображаемый.</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Определение </w:t>
      </w:r>
      <w:r w:rsidRPr="009C28FF">
        <w:rPr>
          <w:rFonts w:ascii="Helvetica" w:eastAsia="Times New Roman" w:hAnsi="Helvetica" w:cs="Helvetica"/>
          <w:b/>
          <w:bCs/>
          <w:color w:val="333333"/>
          <w:sz w:val="24"/>
          <w:szCs w:val="24"/>
          <w:lang w:eastAsia="ru-RU"/>
        </w:rPr>
        <w:t>“Сказка” в учебнике</w:t>
      </w:r>
      <w:r w:rsidR="00312E57" w:rsidRPr="009C28FF">
        <w:rPr>
          <w:rFonts w:ascii="Helvetica" w:eastAsia="Times New Roman" w:hAnsi="Helvetica" w:cs="Helvetica"/>
          <w:color w:val="333333"/>
          <w:sz w:val="24"/>
          <w:szCs w:val="24"/>
          <w:lang w:eastAsia="ru-RU"/>
        </w:rPr>
        <w:t>(</w:t>
      </w:r>
      <w:r w:rsidRPr="009C28FF">
        <w:rPr>
          <w:rFonts w:ascii="Helvetica" w:eastAsia="Times New Roman" w:hAnsi="Helvetica" w:cs="Helvetica"/>
          <w:color w:val="333333"/>
          <w:sz w:val="24"/>
          <w:szCs w:val="24"/>
          <w:lang w:eastAsia="ru-RU"/>
        </w:rPr>
        <w:t xml:space="preserve"> словарь литературоведческих терминов).</w:t>
      </w:r>
    </w:p>
    <w:p w:rsidR="006C62C5" w:rsidRPr="009C28FF" w:rsidRDefault="006C62C5" w:rsidP="006C62C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Что относится к были?</w:t>
      </w:r>
    </w:p>
    <w:p w:rsidR="006C62C5" w:rsidRPr="009C28FF" w:rsidRDefault="006C62C5" w:rsidP="006C62C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Сказочные мотивы. Повторение по плакату “Теория сказки” и соотношение с текстом повести.</w:t>
      </w:r>
    </w:p>
    <w:p w:rsidR="006C62C5" w:rsidRPr="009C28FF" w:rsidRDefault="006C62C5" w:rsidP="006C62C5">
      <w:pPr>
        <w:shd w:val="clear" w:color="auto" w:fill="FFFFFF"/>
        <w:spacing w:after="135" w:line="240" w:lineRule="auto"/>
        <w:ind w:left="720"/>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Можно делать сопоставление по плану:</w:t>
      </w:r>
    </w:p>
    <w:p w:rsidR="006C62C5" w:rsidRPr="009C28FF" w:rsidRDefault="006C62C5" w:rsidP="006C62C5">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Место и время.</w:t>
      </w:r>
    </w:p>
    <w:p w:rsidR="006C62C5" w:rsidRPr="009C28FF" w:rsidRDefault="006C62C5" w:rsidP="006C62C5">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Герои и их путь.</w:t>
      </w:r>
    </w:p>
    <w:p w:rsidR="006C62C5" w:rsidRPr="009C28FF" w:rsidRDefault="006C62C5" w:rsidP="006C62C5">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Враги и помощники.</w:t>
      </w:r>
    </w:p>
    <w:p w:rsidR="006C62C5" w:rsidRPr="009C28FF" w:rsidRDefault="006C62C5" w:rsidP="006C62C5">
      <w:pPr>
        <w:numPr>
          <w:ilvl w:val="1"/>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Финал.</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Вывод:</w:t>
      </w:r>
      <w:r w:rsidRPr="009C28FF">
        <w:rPr>
          <w:rFonts w:ascii="Helvetica" w:eastAsia="Times New Roman" w:hAnsi="Helvetica" w:cs="Helvetica"/>
          <w:color w:val="333333"/>
          <w:sz w:val="24"/>
          <w:szCs w:val="24"/>
          <w:lang w:eastAsia="ru-RU"/>
        </w:rPr>
        <w:t> “Никакой правды не бывает без выдумки! Напротив!</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Выдумка спасает правду…”</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“Содержание всякой сказки – это борьба человека – героя с каким-нибудь представителем зла… и сказка в этом смысле есть отражение общечеловеческой веры в победу доброго начала над злым”.</w:t>
      </w:r>
    </w:p>
    <w:p w:rsidR="006C62C5" w:rsidRPr="009C28FF" w:rsidRDefault="006C62C5" w:rsidP="006C62C5">
      <w:pPr>
        <w:shd w:val="clear" w:color="auto" w:fill="FFFFFF"/>
        <w:spacing w:after="135" w:line="240" w:lineRule="auto"/>
        <w:jc w:val="right"/>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М. Пришвин.</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lang w:eastAsia="ru-RU"/>
        </w:rPr>
        <w:t>III</w:t>
      </w:r>
      <w:r w:rsidRPr="009C28FF">
        <w:rPr>
          <w:rFonts w:ascii="Helvetica" w:eastAsia="Times New Roman" w:hAnsi="Helvetica" w:cs="Helvetica"/>
          <w:color w:val="333333"/>
          <w:sz w:val="24"/>
          <w:szCs w:val="24"/>
          <w:lang w:eastAsia="ru-RU"/>
        </w:rPr>
        <w:t>. Поэтика названия.</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u w:val="single"/>
          <w:lang w:eastAsia="ru-RU"/>
        </w:rPr>
        <w:t>На доске:</w:t>
      </w:r>
      <w:r w:rsidRPr="009C28FF">
        <w:rPr>
          <w:rFonts w:ascii="Helvetica" w:eastAsia="Times New Roman" w:hAnsi="Helvetica" w:cs="Helvetica"/>
          <w:color w:val="333333"/>
          <w:sz w:val="24"/>
          <w:szCs w:val="24"/>
          <w:lang w:eastAsia="ru-RU"/>
        </w:rPr>
        <w:t> </w:t>
      </w:r>
      <w:r w:rsidRPr="009C28FF">
        <w:rPr>
          <w:rFonts w:ascii="Helvetica" w:eastAsia="Times New Roman" w:hAnsi="Helvetica" w:cs="Helvetica"/>
          <w:b/>
          <w:bCs/>
          <w:color w:val="333333"/>
          <w:sz w:val="24"/>
          <w:szCs w:val="24"/>
          <w:lang w:eastAsia="ru-RU"/>
        </w:rPr>
        <w:t>Торф</w:t>
      </w:r>
      <w:r w:rsidRPr="009C28FF">
        <w:rPr>
          <w:rFonts w:ascii="Helvetica" w:eastAsia="Times New Roman" w:hAnsi="Helvetica" w:cs="Helvetica"/>
          <w:color w:val="333333"/>
          <w:sz w:val="24"/>
          <w:szCs w:val="24"/>
          <w:lang w:eastAsia="ru-RU"/>
        </w:rPr>
        <w:t> - плотная масса, образовавшаяся из перегнивших остатков болотных растений, употребляется как топливо.</w:t>
      </w:r>
    </w:p>
    <w:p w:rsidR="006C62C5" w:rsidRPr="009C28FF" w:rsidRDefault="006C62C5" w:rsidP="006C62C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Кладовая----клад----торф(природное богатство)</w:t>
      </w:r>
    </w:p>
    <w:p w:rsidR="006C62C5" w:rsidRPr="009C28FF" w:rsidRDefault="006C62C5" w:rsidP="006C62C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Образ солнца.</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“первый луч солнца…на щеках у детей”</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“серая хмарь”</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“хмарь закрыла всё солнце”</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солнце и пень</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солнце вечером.</w:t>
      </w:r>
    </w:p>
    <w:p w:rsidR="006C62C5" w:rsidRPr="009C28FF" w:rsidRDefault="006C62C5" w:rsidP="006C62C5">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b/>
          <w:bCs/>
          <w:color w:val="333333"/>
          <w:sz w:val="24"/>
          <w:szCs w:val="24"/>
          <w:u w:val="single"/>
          <w:lang w:eastAsia="ru-RU"/>
        </w:rPr>
        <w:t>Вывод:</w:t>
      </w:r>
      <w:r w:rsidRPr="009C28FF">
        <w:rPr>
          <w:rFonts w:ascii="Helvetica" w:eastAsia="Times New Roman" w:hAnsi="Helvetica" w:cs="Helvetica"/>
          <w:color w:val="333333"/>
          <w:sz w:val="24"/>
          <w:szCs w:val="24"/>
          <w:lang w:eastAsia="ru-RU"/>
        </w:rPr>
        <w:t> Кладовая солнца – это не только торф как полезное ископаемое, а это солнечное тепло и свет, которые нужны всему живому и людям на земле. Солнце как основа жизни.</w:t>
      </w:r>
    </w:p>
    <w:p w:rsidR="006C62C5" w:rsidRPr="009C28FF" w:rsidRDefault="006C62C5" w:rsidP="006C62C5">
      <w:pPr>
        <w:shd w:val="clear" w:color="auto" w:fill="FFFFFF"/>
        <w:spacing w:after="135" w:line="240" w:lineRule="auto"/>
        <w:rPr>
          <w:rFonts w:ascii="Helvetica" w:eastAsia="Times New Roman" w:hAnsi="Helvetica" w:cs="Helvetica"/>
          <w:b/>
          <w:bCs/>
          <w:color w:val="333333"/>
          <w:sz w:val="24"/>
          <w:szCs w:val="24"/>
          <w:lang w:eastAsia="ru-RU"/>
        </w:rPr>
      </w:pPr>
      <w:r w:rsidRPr="009C28FF">
        <w:rPr>
          <w:rFonts w:ascii="Helvetica" w:eastAsia="Times New Roman" w:hAnsi="Helvetica" w:cs="Helvetica"/>
          <w:b/>
          <w:bCs/>
          <w:color w:val="333333"/>
          <w:sz w:val="24"/>
          <w:szCs w:val="24"/>
          <w:lang w:eastAsia="ru-RU"/>
        </w:rPr>
        <w:t>IV.Групповые задания с кроссвордами.</w:t>
      </w:r>
    </w:p>
    <w:p w:rsidR="000B0431" w:rsidRPr="00942E0D" w:rsidRDefault="006C62C5" w:rsidP="00942E0D">
      <w:pPr>
        <w:shd w:val="clear" w:color="auto" w:fill="FFFFFF"/>
        <w:spacing w:after="135" w:line="240" w:lineRule="auto"/>
        <w:rPr>
          <w:rFonts w:ascii="Helvetica" w:eastAsia="Times New Roman" w:hAnsi="Helvetica" w:cs="Helvetica"/>
          <w:color w:val="333333"/>
          <w:sz w:val="24"/>
          <w:szCs w:val="24"/>
          <w:lang w:eastAsia="ru-RU"/>
        </w:rPr>
      </w:pPr>
      <w:r w:rsidRPr="009C28FF">
        <w:rPr>
          <w:rFonts w:ascii="Helvetica" w:eastAsia="Times New Roman" w:hAnsi="Helvetica" w:cs="Helvetica"/>
          <w:color w:val="333333"/>
          <w:sz w:val="24"/>
          <w:szCs w:val="24"/>
          <w:lang w:eastAsia="ru-RU"/>
        </w:rPr>
        <w:t>Найти ключевое слово в кроссворде и дать толкование: какое отношение к тексту имеет слово.</w:t>
      </w:r>
    </w:p>
    <w:sectPr w:rsidR="000B0431" w:rsidRPr="00942E0D" w:rsidSect="00D76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7DF"/>
    <w:multiLevelType w:val="multilevel"/>
    <w:tmpl w:val="ADA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132FA"/>
    <w:multiLevelType w:val="multilevel"/>
    <w:tmpl w:val="C9381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6750B"/>
    <w:multiLevelType w:val="multilevel"/>
    <w:tmpl w:val="F01A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C62C5"/>
    <w:rsid w:val="000B0431"/>
    <w:rsid w:val="001100CC"/>
    <w:rsid w:val="001D12D8"/>
    <w:rsid w:val="002E09BC"/>
    <w:rsid w:val="00312E57"/>
    <w:rsid w:val="003A12CF"/>
    <w:rsid w:val="003D3ECF"/>
    <w:rsid w:val="00650A68"/>
    <w:rsid w:val="006C62C5"/>
    <w:rsid w:val="007C09DD"/>
    <w:rsid w:val="00827326"/>
    <w:rsid w:val="008D1924"/>
    <w:rsid w:val="00942E0D"/>
    <w:rsid w:val="009C28FF"/>
    <w:rsid w:val="00CC7ABA"/>
    <w:rsid w:val="00D766CD"/>
    <w:rsid w:val="00E411CA"/>
    <w:rsid w:val="00F92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CD"/>
  </w:style>
  <w:style w:type="paragraph" w:styleId="1">
    <w:name w:val="heading 1"/>
    <w:basedOn w:val="a"/>
    <w:link w:val="10"/>
    <w:uiPriority w:val="9"/>
    <w:qFormat/>
    <w:rsid w:val="006C6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2C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C62C5"/>
    <w:rPr>
      <w:color w:val="0000FF"/>
      <w:u w:val="single"/>
    </w:rPr>
  </w:style>
  <w:style w:type="character" w:styleId="a4">
    <w:name w:val="Emphasis"/>
    <w:basedOn w:val="a0"/>
    <w:uiPriority w:val="20"/>
    <w:qFormat/>
    <w:rsid w:val="006C62C5"/>
    <w:rPr>
      <w:i/>
      <w:iCs/>
    </w:rPr>
  </w:style>
  <w:style w:type="paragraph" w:styleId="a5">
    <w:name w:val="Normal (Web)"/>
    <w:basedOn w:val="a"/>
    <w:uiPriority w:val="99"/>
    <w:semiHidden/>
    <w:unhideWhenUsed/>
    <w:rsid w:val="006C6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62C5"/>
    <w:rPr>
      <w:b/>
      <w:bCs/>
    </w:rPr>
  </w:style>
  <w:style w:type="paragraph" w:customStyle="1" w:styleId="text-right">
    <w:name w:val="text-right"/>
    <w:basedOn w:val="a"/>
    <w:rsid w:val="006C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62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2C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C62C5"/>
    <w:rPr>
      <w:color w:val="0000FF"/>
      <w:u w:val="single"/>
    </w:rPr>
  </w:style>
  <w:style w:type="character" w:styleId="a4">
    <w:name w:val="Emphasis"/>
    <w:basedOn w:val="a0"/>
    <w:uiPriority w:val="20"/>
    <w:qFormat/>
    <w:rsid w:val="006C62C5"/>
    <w:rPr>
      <w:i/>
      <w:iCs/>
    </w:rPr>
  </w:style>
  <w:style w:type="paragraph" w:styleId="a5">
    <w:name w:val="Normal (Web)"/>
    <w:basedOn w:val="a"/>
    <w:uiPriority w:val="99"/>
    <w:semiHidden/>
    <w:unhideWhenUsed/>
    <w:rsid w:val="006C6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C62C5"/>
    <w:rPr>
      <w:b/>
      <w:bCs/>
    </w:rPr>
  </w:style>
  <w:style w:type="paragraph" w:customStyle="1" w:styleId="text-right">
    <w:name w:val="text-right"/>
    <w:basedOn w:val="a"/>
    <w:rsid w:val="006C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3868866">
      <w:bodyDiv w:val="1"/>
      <w:marLeft w:val="0"/>
      <w:marRight w:val="0"/>
      <w:marTop w:val="0"/>
      <w:marBottom w:val="0"/>
      <w:divBdr>
        <w:top w:val="none" w:sz="0" w:space="0" w:color="auto"/>
        <w:left w:val="none" w:sz="0" w:space="0" w:color="auto"/>
        <w:bottom w:val="none" w:sz="0" w:space="0" w:color="auto"/>
        <w:right w:val="none" w:sz="0" w:space="0" w:color="auto"/>
      </w:divBdr>
      <w:divsChild>
        <w:div w:id="1073812777">
          <w:marLeft w:val="-225"/>
          <w:marRight w:val="-225"/>
          <w:marTop w:val="0"/>
          <w:marBottom w:val="0"/>
          <w:divBdr>
            <w:top w:val="none" w:sz="0" w:space="0" w:color="auto"/>
            <w:left w:val="none" w:sz="0" w:space="0" w:color="auto"/>
            <w:bottom w:val="none" w:sz="0" w:space="0" w:color="auto"/>
            <w:right w:val="none" w:sz="0" w:space="0" w:color="auto"/>
          </w:divBdr>
        </w:div>
        <w:div w:id="159254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94CD-A3FD-4046-8248-57D52C12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10512</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Поурочный план</vt:lpstr>
      <vt:lpstr>Предмет: литература</vt:lpstr>
      <vt:lpstr>класс: 6 </vt:lpstr>
      <vt:lpstr>Учитель:Садыкова Айсулуу Капаровна </vt:lpstr>
    </vt:vector>
  </TitlesOfParts>
  <Company>SPecialiST RePack</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Шабданбек</dc:creator>
  <cp:lastModifiedBy>Admin</cp:lastModifiedBy>
  <cp:revision>2</cp:revision>
  <dcterms:created xsi:type="dcterms:W3CDTF">2020-04-16T08:51:00Z</dcterms:created>
  <dcterms:modified xsi:type="dcterms:W3CDTF">2020-04-16T08:51:00Z</dcterms:modified>
</cp:coreProperties>
</file>